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45"/>
        <w:gridCol w:w="9435"/>
      </w:tblGrid>
      <w:tr w:rsidR="00E71742" w:rsidRPr="004B3228" w14:paraId="6E53972A" w14:textId="77777777" w:rsidTr="000B09D0">
        <w:tc>
          <w:tcPr>
            <w:tcW w:w="10080" w:type="dxa"/>
            <w:gridSpan w:val="2"/>
          </w:tcPr>
          <w:p w14:paraId="4577E49D" w14:textId="3374DDF4" w:rsidR="00BE37B3" w:rsidRDefault="00E71742" w:rsidP="007B229B">
            <w:pPr>
              <w:jc w:val="center"/>
              <w:rPr>
                <w:b/>
                <w:lang w:val="cy-GB"/>
              </w:rPr>
            </w:pPr>
            <w:r w:rsidRPr="004B3228">
              <w:rPr>
                <w:b/>
                <w:bCs/>
              </w:rPr>
              <w:t xml:space="preserve">Cofnodion </w:t>
            </w:r>
            <w:r w:rsidRPr="004B3228">
              <w:rPr>
                <w:b/>
              </w:rPr>
              <w:t xml:space="preserve">Cyfarfod Blynyddol y Cyngor a gynhaliwyd yn Neuadd Bentref Caergeiliog </w:t>
            </w:r>
          </w:p>
          <w:p w14:paraId="238A2F1B" w14:textId="1D0FA299" w:rsidR="00E71742" w:rsidRDefault="00BE37B3" w:rsidP="007B229B">
            <w:pPr>
              <w:jc w:val="center"/>
              <w:rPr>
                <w:b/>
                <w:lang w:val="cy-GB"/>
              </w:rPr>
            </w:pPr>
            <w:proofErr w:type="spellStart"/>
            <w:r>
              <w:rPr>
                <w:b/>
              </w:rPr>
              <w:t>am</w:t>
            </w:r>
            <w:proofErr w:type="spellEnd"/>
            <w:r>
              <w:rPr>
                <w:b/>
              </w:rPr>
              <w:t xml:space="preserve"> 7.00 pm </w:t>
            </w:r>
            <w:proofErr w:type="spellStart"/>
            <w:r w:rsidR="00327AAE">
              <w:rPr>
                <w:b/>
              </w:rPr>
              <w:t>nos</w:t>
            </w:r>
            <w:proofErr w:type="spellEnd"/>
            <w:r w:rsidR="00327AAE">
              <w:rPr>
                <w:b/>
              </w:rPr>
              <w:t xml:space="preserve"> F</w:t>
            </w:r>
            <w:r>
              <w:rPr>
                <w:b/>
              </w:rPr>
              <w:t>awrth 19 Mai 2026</w:t>
            </w:r>
          </w:p>
          <w:p w14:paraId="073DF102" w14:textId="77777777" w:rsidR="00BE37B3" w:rsidRPr="004B3228" w:rsidRDefault="00BE37B3" w:rsidP="007B229B">
            <w:pPr>
              <w:jc w:val="center"/>
            </w:pPr>
          </w:p>
        </w:tc>
      </w:tr>
      <w:tr w:rsidR="007B229B" w:rsidRPr="004B3228" w14:paraId="1922BE3D" w14:textId="77777777" w:rsidTr="000B09D0">
        <w:tc>
          <w:tcPr>
            <w:tcW w:w="10080" w:type="dxa"/>
            <w:gridSpan w:val="2"/>
          </w:tcPr>
          <w:p w14:paraId="17DB245D" w14:textId="7BACB5C6" w:rsidR="007B229B" w:rsidRPr="00B97FDE" w:rsidRDefault="007B229B" w:rsidP="0068619E">
            <w:r w:rsidRPr="00B97FDE">
              <w:rPr>
                <w:b/>
              </w:rPr>
              <w:t xml:space="preserve">Yn bresennol:  </w:t>
            </w:r>
            <w:r w:rsidRPr="00B97FDE">
              <w:t>Cynghorydd Einir Thomas – Cadeirydd</w:t>
            </w:r>
          </w:p>
          <w:p w14:paraId="4CA42874" w14:textId="1167ED81" w:rsidR="007B229B" w:rsidRPr="00B97FDE" w:rsidRDefault="007B229B" w:rsidP="00946151">
            <w:pPr>
              <w:snapToGrid w:val="0"/>
            </w:pPr>
            <w:r w:rsidRPr="00B97FDE">
              <w:rPr>
                <w:b/>
              </w:rPr>
              <w:t xml:space="preserve">Cynghorwyr: </w:t>
            </w:r>
            <w:r w:rsidR="00946151" w:rsidRPr="00B97FDE">
              <w:rPr>
                <w:rFonts w:eastAsia="SimSun"/>
                <w:lang w:eastAsia="en-GB"/>
              </w:rPr>
              <w:t xml:space="preserve">Celfyn Furlong, Gwilym O. Jones, </w:t>
            </w:r>
            <w:r w:rsidR="00077BBA" w:rsidRPr="00B97FDE">
              <w:rPr>
                <w:rFonts w:eastAsia="SimSun"/>
                <w:bCs/>
              </w:rPr>
              <w:t>Siân Enfys Jones, William Victor Owen,</w:t>
            </w:r>
            <w:r w:rsidR="002923EB" w:rsidRPr="00B97FDE">
              <w:t xml:space="preserve"> Sharon Parry, Evan Wyn Robertson, </w:t>
            </w:r>
            <w:r w:rsidR="00077BBA" w:rsidRPr="00B97FDE">
              <w:rPr>
                <w:bCs/>
              </w:rPr>
              <w:t xml:space="preserve">Gareth Thomas a Dyfed Williams. </w:t>
            </w:r>
          </w:p>
          <w:p w14:paraId="72E02AEE" w14:textId="77777777" w:rsidR="00327AAE" w:rsidRPr="00B97FDE" w:rsidRDefault="00327AAE" w:rsidP="00796109">
            <w:pPr>
              <w:tabs>
                <w:tab w:val="left" w:pos="3630"/>
              </w:tabs>
              <w:snapToGrid w:val="0"/>
            </w:pPr>
          </w:p>
          <w:p w14:paraId="4201E8E7" w14:textId="2BC6560E" w:rsidR="007B229B" w:rsidRPr="00B97FDE" w:rsidRDefault="007B229B" w:rsidP="00796109">
            <w:pPr>
              <w:tabs>
                <w:tab w:val="left" w:pos="3630"/>
              </w:tabs>
              <w:snapToGrid w:val="0"/>
            </w:pPr>
            <w:r w:rsidRPr="00B97FDE">
              <w:t xml:space="preserve">Hefyd yn bresennol: Mai Owen (Clerc) </w:t>
            </w:r>
          </w:p>
          <w:p w14:paraId="5B29C387" w14:textId="77777777" w:rsidR="00796109" w:rsidRPr="00B97FDE" w:rsidRDefault="00796109" w:rsidP="00796109">
            <w:pPr>
              <w:tabs>
                <w:tab w:val="left" w:pos="3630"/>
              </w:tabs>
              <w:snapToGrid w:val="0"/>
              <w:rPr>
                <w:b/>
              </w:rPr>
            </w:pPr>
          </w:p>
          <w:p w14:paraId="2A2CF0E8" w14:textId="0A5A2AD2" w:rsidR="00796109" w:rsidRPr="00B97FDE" w:rsidRDefault="00E92861" w:rsidP="00B17ED2">
            <w:pPr>
              <w:tabs>
                <w:tab w:val="left" w:pos="3630"/>
              </w:tabs>
              <w:snapToGrid w:val="0"/>
              <w:rPr>
                <w:b/>
              </w:rPr>
            </w:pPr>
            <w:r w:rsidRPr="00B97FDE">
              <w:t>Cynhaliwyd munud o dawelwch er cof am y Cynghorydd Ken Taylor a fu farw'n sydyn ar 18 Mai. Roedd wedi mynychu'</w:t>
            </w:r>
            <w:r w:rsidR="00984CD7" w:rsidRPr="00B97FDE">
              <w:t xml:space="preserve"> </w:t>
            </w:r>
            <w:r w:rsidRPr="00B97FDE">
              <w:t xml:space="preserve">cyfarfodydd Cyngor Cymuned </w:t>
            </w:r>
            <w:r w:rsidR="00984CD7" w:rsidRPr="00B97FDE">
              <w:t xml:space="preserve">yn </w:t>
            </w:r>
            <w:proofErr w:type="spellStart"/>
            <w:r w:rsidR="00984CD7" w:rsidRPr="00B97FDE">
              <w:t>rhe</w:t>
            </w:r>
            <w:r w:rsidR="00B97FDE">
              <w:t>o</w:t>
            </w:r>
            <w:r w:rsidR="00984CD7" w:rsidRPr="00B97FDE">
              <w:t>laidd</w:t>
            </w:r>
            <w:proofErr w:type="spellEnd"/>
            <w:r w:rsidR="00984CD7" w:rsidRPr="00B97FDE">
              <w:t xml:space="preserve"> </w:t>
            </w:r>
            <w:proofErr w:type="spellStart"/>
            <w:r w:rsidR="00984CD7" w:rsidRPr="00B97FDE">
              <w:t>iawn</w:t>
            </w:r>
            <w:proofErr w:type="spellEnd"/>
            <w:r w:rsidR="00984CD7" w:rsidRPr="00B97FDE">
              <w:t xml:space="preserve"> </w:t>
            </w:r>
            <w:proofErr w:type="spellStart"/>
            <w:r w:rsidRPr="00B97FDE">
              <w:t>ers</w:t>
            </w:r>
            <w:proofErr w:type="spellEnd"/>
            <w:r w:rsidRPr="00B97FDE">
              <w:t xml:space="preserve"> iddo </w:t>
            </w:r>
            <w:proofErr w:type="spellStart"/>
            <w:r w:rsidR="00B97FDE" w:rsidRPr="00B97FDE">
              <w:t>gael</w:t>
            </w:r>
            <w:proofErr w:type="spellEnd"/>
            <w:r w:rsidR="00B97FDE" w:rsidRPr="00B97FDE">
              <w:t xml:space="preserve"> ei </w:t>
            </w:r>
            <w:proofErr w:type="spellStart"/>
            <w:r w:rsidR="00B97FDE" w:rsidRPr="00B97FDE">
              <w:t>ethol</w:t>
            </w:r>
            <w:proofErr w:type="spellEnd"/>
            <w:r w:rsidR="00B97FDE" w:rsidRPr="00B97FDE">
              <w:t xml:space="preserve"> </w:t>
            </w:r>
            <w:r w:rsidRPr="00B97FDE">
              <w:t xml:space="preserve"> yn </w:t>
            </w:r>
            <w:proofErr w:type="spellStart"/>
            <w:r w:rsidRPr="00B97FDE">
              <w:t>Gynghorydd</w:t>
            </w:r>
            <w:proofErr w:type="spellEnd"/>
            <w:r w:rsidRPr="00B97FDE">
              <w:t xml:space="preserve"> Sir, a bydd ei gyfraniad a'i gefnogaeth yn cael eu </w:t>
            </w:r>
            <w:proofErr w:type="spellStart"/>
            <w:r w:rsidRPr="00B97FDE">
              <w:t>colli'n</w:t>
            </w:r>
            <w:proofErr w:type="spellEnd"/>
            <w:r w:rsidRPr="00B97FDE">
              <w:t xml:space="preserve"> fawr </w:t>
            </w:r>
            <w:proofErr w:type="spellStart"/>
            <w:r w:rsidRPr="00B97FDE">
              <w:t>gan</w:t>
            </w:r>
            <w:proofErr w:type="spellEnd"/>
            <w:r w:rsidRPr="00B97FDE">
              <w:t xml:space="preserve"> </w:t>
            </w:r>
            <w:r w:rsidR="00B97FDE" w:rsidRPr="00B97FDE">
              <w:t xml:space="preserve">Aelodau </w:t>
            </w:r>
            <w:r w:rsidRPr="00B97FDE">
              <w:t xml:space="preserve">Llanfair yn Neubwll. </w:t>
            </w:r>
          </w:p>
        </w:tc>
      </w:tr>
      <w:tr w:rsidR="00796109" w:rsidRPr="004B3228" w14:paraId="283237A1" w14:textId="77777777" w:rsidTr="000B09D0">
        <w:tc>
          <w:tcPr>
            <w:tcW w:w="10080" w:type="dxa"/>
            <w:gridSpan w:val="2"/>
          </w:tcPr>
          <w:p w14:paraId="39AFCC02" w14:textId="77777777" w:rsidR="00796109" w:rsidRPr="00B97FDE" w:rsidRDefault="00796109" w:rsidP="0068619E">
            <w:pPr>
              <w:rPr>
                <w:b/>
              </w:rPr>
            </w:pPr>
          </w:p>
        </w:tc>
      </w:tr>
      <w:tr w:rsidR="00265597" w:rsidRPr="004B3228" w14:paraId="3556238A" w14:textId="77777777" w:rsidTr="000B09D0">
        <w:tc>
          <w:tcPr>
            <w:tcW w:w="645" w:type="dxa"/>
          </w:tcPr>
          <w:p w14:paraId="64E8E859" w14:textId="77777777" w:rsidR="00265597" w:rsidRDefault="00265597" w:rsidP="004C5AA9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35" w:type="dxa"/>
          </w:tcPr>
          <w:p w14:paraId="2ED5DF53" w14:textId="67DC5813" w:rsidR="00946151" w:rsidRDefault="00265597" w:rsidP="00946151">
            <w:pPr>
              <w:snapToGrid w:val="0"/>
            </w:pPr>
            <w:r w:rsidRPr="00265597">
              <w:t xml:space="preserve">Ymddiheuriadau: Cynghorydd </w:t>
            </w:r>
            <w:r w:rsidR="00796109">
              <w:rPr>
                <w:rFonts w:eastAsia="SimSun"/>
                <w:bCs/>
              </w:rPr>
              <w:t>Gordon Owen.</w:t>
            </w:r>
          </w:p>
          <w:p w14:paraId="64DAB4C7" w14:textId="77777777" w:rsidR="00265597" w:rsidRPr="00265597" w:rsidRDefault="00265597" w:rsidP="00265597"/>
        </w:tc>
      </w:tr>
      <w:tr w:rsidR="00E71742" w:rsidRPr="004B3228" w14:paraId="4A738D40" w14:textId="77777777" w:rsidTr="000B09D0">
        <w:tc>
          <w:tcPr>
            <w:tcW w:w="645" w:type="dxa"/>
          </w:tcPr>
          <w:p w14:paraId="449E3887" w14:textId="77777777" w:rsidR="00E71742" w:rsidRPr="004B3228" w:rsidRDefault="00C43C8B" w:rsidP="004C5AA9">
            <w:pPr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35" w:type="dxa"/>
          </w:tcPr>
          <w:p w14:paraId="7598C321" w14:textId="29BF019A" w:rsidR="00946151" w:rsidRPr="00B97FDE" w:rsidRDefault="002B57CE" w:rsidP="0068619E">
            <w:pPr>
              <w:pStyle w:val="Heading4"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7FDE">
              <w:rPr>
                <w:rFonts w:ascii="Arial" w:hAnsi="Arial" w:cs="Arial"/>
                <w:sz w:val="24"/>
                <w:szCs w:val="24"/>
              </w:rPr>
              <w:t xml:space="preserve">Ethol Cadeirydd 2026 – 2027  </w:t>
            </w:r>
          </w:p>
          <w:p w14:paraId="04EB7341" w14:textId="5FFBE8B9" w:rsidR="002B57CE" w:rsidRPr="00B97FDE" w:rsidRDefault="00946151" w:rsidP="0068619E">
            <w:pPr>
              <w:pStyle w:val="Heading4"/>
              <w:spacing w:befor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B97F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Cytunwyd yn </w:t>
            </w:r>
            <w:proofErr w:type="spellStart"/>
            <w:r w:rsidRPr="00B97F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unfrydol</w:t>
            </w:r>
            <w:proofErr w:type="spellEnd"/>
            <w:r w:rsidRPr="00B97F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97F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</w:t>
            </w:r>
            <w:proofErr w:type="spellEnd"/>
            <w:r w:rsidRPr="00B97F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B97F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benodi'r</w:t>
            </w:r>
            <w:proofErr w:type="spellEnd"/>
            <w:r w:rsidRPr="00B97F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Cyng</w:t>
            </w:r>
            <w:r w:rsidR="00327AAE" w:rsidRPr="00B97F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.</w:t>
            </w:r>
            <w:r w:rsidRPr="00B97F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Gwilym O. Jones yn Gadeirydd.</w:t>
            </w:r>
          </w:p>
          <w:p w14:paraId="6493AB00" w14:textId="77777777" w:rsidR="00866B87" w:rsidRPr="00B97FDE" w:rsidRDefault="00866B87" w:rsidP="00866B87"/>
          <w:p w14:paraId="6A5D94D8" w14:textId="10030E46" w:rsidR="00866B87" w:rsidRPr="00B97FDE" w:rsidRDefault="00442C87" w:rsidP="00866B87">
            <w:proofErr w:type="spellStart"/>
            <w:r w:rsidRPr="00B97FDE">
              <w:t>Diolchodd</w:t>
            </w:r>
            <w:proofErr w:type="spellEnd"/>
            <w:r w:rsidRPr="00B97FDE">
              <w:t xml:space="preserve">  Cyng</w:t>
            </w:r>
            <w:r w:rsidR="00327AAE" w:rsidRPr="00B97FDE">
              <w:t>.</w:t>
            </w:r>
            <w:r w:rsidRPr="00B97FDE">
              <w:t xml:space="preserve"> Einir Thomas </w:t>
            </w:r>
            <w:r w:rsidR="00327AAE" w:rsidRPr="00B97FDE">
              <w:t>y</w:t>
            </w:r>
            <w:r w:rsidRPr="00B97FDE">
              <w:t xml:space="preserve"> Cyngor am </w:t>
            </w:r>
            <w:proofErr w:type="spellStart"/>
            <w:r w:rsidRPr="00B97FDE">
              <w:t>eu</w:t>
            </w:r>
            <w:proofErr w:type="spellEnd"/>
            <w:r w:rsidRPr="00B97FDE">
              <w:t xml:space="preserve"> hymrwymiad a'u cefnogaeth drwy </w:t>
            </w:r>
            <w:proofErr w:type="spellStart"/>
            <w:r w:rsidRPr="00B97FDE">
              <w:t>gydol</w:t>
            </w:r>
            <w:proofErr w:type="spellEnd"/>
            <w:r w:rsidRPr="00B97FDE">
              <w:t xml:space="preserve"> y </w:t>
            </w:r>
            <w:proofErr w:type="spellStart"/>
            <w:r w:rsidRPr="00B97FDE">
              <w:t>flwyddyn</w:t>
            </w:r>
            <w:proofErr w:type="spellEnd"/>
            <w:r w:rsidR="00984CD7" w:rsidRPr="00B97FDE">
              <w:t>.</w:t>
            </w:r>
            <w:r w:rsidR="00B97FDE" w:rsidRPr="00B97FDE">
              <w:t xml:space="preserve"> A </w:t>
            </w:r>
            <w:proofErr w:type="spellStart"/>
            <w:r w:rsidR="00B97FDE" w:rsidRPr="00B97FDE">
              <w:t>sym</w:t>
            </w:r>
            <w:r w:rsidR="00B97FDE">
              <w:t>u</w:t>
            </w:r>
            <w:r w:rsidR="00B97FDE" w:rsidRPr="00B97FDE">
              <w:t>dodd</w:t>
            </w:r>
            <w:proofErr w:type="spellEnd"/>
            <w:r w:rsidR="00B97FDE" w:rsidRPr="00B97FDE">
              <w:t xml:space="preserve"> </w:t>
            </w:r>
            <w:r w:rsidR="00984CD7" w:rsidRPr="00B97FDE">
              <w:t xml:space="preserve">Cyng. </w:t>
            </w:r>
            <w:r w:rsidRPr="00B97FDE">
              <w:t xml:space="preserve">Gwilym O. Jones </w:t>
            </w:r>
            <w:r w:rsidR="00984CD7" w:rsidRPr="00B97FDE">
              <w:t xml:space="preserve">I’r </w:t>
            </w:r>
            <w:proofErr w:type="spellStart"/>
            <w:r w:rsidR="00984CD7" w:rsidRPr="00B97FDE">
              <w:t>gadair</w:t>
            </w:r>
            <w:proofErr w:type="spellEnd"/>
            <w:r w:rsidR="00984CD7" w:rsidRPr="00B97FDE">
              <w:t xml:space="preserve"> am </w:t>
            </w:r>
            <w:proofErr w:type="spellStart"/>
            <w:r w:rsidRPr="00B97FDE">
              <w:t>weddill</w:t>
            </w:r>
            <w:proofErr w:type="spellEnd"/>
            <w:r w:rsidRPr="00B97FDE">
              <w:t xml:space="preserve"> y cyfarfod.</w:t>
            </w:r>
          </w:p>
          <w:p w14:paraId="460F0D07" w14:textId="77777777" w:rsidR="00E71742" w:rsidRPr="00B97FDE" w:rsidRDefault="00E71742" w:rsidP="00946151">
            <w:pPr>
              <w:jc w:val="both"/>
            </w:pPr>
          </w:p>
        </w:tc>
      </w:tr>
      <w:tr w:rsidR="008B05D1" w:rsidRPr="004B3228" w14:paraId="770E4468" w14:textId="77777777" w:rsidTr="000B09D0">
        <w:tc>
          <w:tcPr>
            <w:tcW w:w="645" w:type="dxa"/>
          </w:tcPr>
          <w:p w14:paraId="4DFEA392" w14:textId="77777777" w:rsidR="008B05D1" w:rsidRDefault="008B05D1" w:rsidP="004C5AA9">
            <w:pPr>
              <w:jc w:val="both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435" w:type="dxa"/>
          </w:tcPr>
          <w:p w14:paraId="3CD5F147" w14:textId="44983E7D" w:rsidR="008B05D1" w:rsidRPr="0068619E" w:rsidRDefault="008B05D1" w:rsidP="0068619E">
            <w:pPr>
              <w:pStyle w:val="Heading4"/>
              <w:spacing w:before="0"/>
              <w:jc w:val="both"/>
              <w:rPr>
                <w:rFonts w:ascii="Arial" w:eastAsia="Calibri" w:hAnsi="Arial" w:cs="Arial"/>
                <w:snapToGrid/>
                <w:sz w:val="24"/>
                <w:szCs w:val="24"/>
                <w:lang w:eastAsia="en-GB"/>
              </w:rPr>
            </w:pPr>
            <w:r w:rsidRPr="0068619E">
              <w:rPr>
                <w:rFonts w:ascii="Arial" w:eastAsia="Calibri" w:hAnsi="Arial" w:cs="Arial"/>
                <w:snapToGrid/>
                <w:sz w:val="24"/>
                <w:szCs w:val="24"/>
                <w:lang w:eastAsia="en-GB"/>
              </w:rPr>
              <w:t>Ethol Is-gadeirydd 2026 - 2027</w:t>
            </w:r>
          </w:p>
          <w:p w14:paraId="76961771" w14:textId="7E05345C" w:rsidR="0068619E" w:rsidRPr="0068619E" w:rsidRDefault="00946151" w:rsidP="00946151">
            <w:pPr>
              <w:pStyle w:val="Heading4"/>
              <w:spacing w:before="0"/>
              <w:jc w:val="both"/>
            </w:pPr>
            <w:r w:rsidRPr="009461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Cytunwyd yn unfrydol i benodi Cyng. </w:t>
            </w:r>
            <w:r w:rsidR="00424067" w:rsidRPr="00424067">
              <w:rPr>
                <w:rFonts w:ascii="Arial" w:eastAsia="SimSun" w:hAnsi="Arial" w:cs="Arial"/>
                <w:b w:val="0"/>
                <w:bCs w:val="0"/>
                <w:sz w:val="24"/>
                <w:szCs w:val="24"/>
              </w:rPr>
              <w:t xml:space="preserve">Siân Enfys Jones </w:t>
            </w:r>
            <w:r w:rsidRPr="009461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fel </w:t>
            </w:r>
            <w:r w:rsidRPr="00946151">
              <w:rPr>
                <w:rFonts w:ascii="Arial" w:eastAsia="Calibri" w:hAnsi="Arial" w:cs="Arial"/>
                <w:b w:val="0"/>
                <w:bCs w:val="0"/>
                <w:snapToGrid/>
                <w:sz w:val="24"/>
                <w:szCs w:val="24"/>
                <w:lang w:eastAsia="en-GB"/>
              </w:rPr>
              <w:t>Is-gadeirydd.</w:t>
            </w:r>
          </w:p>
        </w:tc>
      </w:tr>
      <w:tr w:rsidR="00C15FB1" w:rsidRPr="004B3228" w14:paraId="001350E5" w14:textId="77777777" w:rsidTr="000B09D0">
        <w:tc>
          <w:tcPr>
            <w:tcW w:w="645" w:type="dxa"/>
          </w:tcPr>
          <w:p w14:paraId="79633B72" w14:textId="77777777" w:rsidR="00C15FB1" w:rsidRDefault="00C15FB1" w:rsidP="004C5AA9">
            <w:pPr>
              <w:jc w:val="both"/>
              <w:rPr>
                <w:b/>
                <w:lang w:val="cy-GB"/>
              </w:rPr>
            </w:pPr>
          </w:p>
        </w:tc>
        <w:tc>
          <w:tcPr>
            <w:tcW w:w="9435" w:type="dxa"/>
          </w:tcPr>
          <w:p w14:paraId="6EEC7361" w14:textId="77777777" w:rsidR="00C10255" w:rsidRPr="00C10255" w:rsidRDefault="00C10255" w:rsidP="00A55CCD">
            <w:pPr>
              <w:rPr>
                <w:rFonts w:eastAsia="Calibri"/>
                <w:bCs/>
                <w:snapToGrid/>
                <w:lang w:val="cy-GB"/>
              </w:rPr>
            </w:pPr>
          </w:p>
        </w:tc>
      </w:tr>
      <w:tr w:rsidR="002923EB" w:rsidRPr="004B3228" w14:paraId="0133AA97" w14:textId="77777777" w:rsidTr="000B09D0">
        <w:tc>
          <w:tcPr>
            <w:tcW w:w="645" w:type="dxa"/>
          </w:tcPr>
          <w:p w14:paraId="00131007" w14:textId="77777777" w:rsidR="002923EB" w:rsidRDefault="002923EB" w:rsidP="004C5AA9">
            <w:pPr>
              <w:jc w:val="both"/>
              <w:rPr>
                <w:b/>
                <w:lang w:val="cy-GB"/>
              </w:rPr>
            </w:pPr>
            <w:r>
              <w:rPr>
                <w:b/>
              </w:rPr>
              <w:t>4.</w:t>
            </w:r>
          </w:p>
        </w:tc>
        <w:tc>
          <w:tcPr>
            <w:tcW w:w="9435" w:type="dxa"/>
          </w:tcPr>
          <w:p w14:paraId="765A7DCF" w14:textId="77777777" w:rsidR="00CC3F5C" w:rsidRPr="007A280E" w:rsidRDefault="00CC3F5C" w:rsidP="00CC3F5C">
            <w:pPr>
              <w:rPr>
                <w:rFonts w:eastAsia="Calibri"/>
                <w:b/>
                <w:bCs/>
                <w:snapToGrid/>
                <w:lang w:val="cy-GB"/>
              </w:rPr>
            </w:pPr>
            <w:r w:rsidRPr="00450072">
              <w:rPr>
                <w:rFonts w:eastAsia="Calibri"/>
                <w:b/>
                <w:bCs/>
              </w:rPr>
              <w:t xml:space="preserve">Ethol Cynrychiolwyr – </w:t>
            </w:r>
            <w:r w:rsidRPr="007A280E">
              <w:rPr>
                <w:rFonts w:eastAsia="Calibri"/>
                <w:b/>
                <w:bCs/>
                <w:snapToGrid/>
              </w:rPr>
              <w:t>etholwyd y canlynol:</w:t>
            </w:r>
          </w:p>
          <w:p w14:paraId="08996E93" w14:textId="77777777" w:rsidR="00DA7A9B" w:rsidRPr="007A280E" w:rsidRDefault="00DA7A9B" w:rsidP="00CC3F5C">
            <w:pPr>
              <w:rPr>
                <w:rFonts w:eastAsia="Calibri"/>
                <w:b/>
                <w:bCs/>
                <w:snapToGrid/>
                <w:lang w:val="cy-GB"/>
              </w:rPr>
            </w:pPr>
          </w:p>
        </w:tc>
      </w:tr>
      <w:tr w:rsidR="00CC3F5C" w:rsidRPr="004B3228" w14:paraId="7EC8326C" w14:textId="77777777" w:rsidTr="000B09D0">
        <w:tc>
          <w:tcPr>
            <w:tcW w:w="645" w:type="dxa"/>
          </w:tcPr>
          <w:p w14:paraId="36240446" w14:textId="77777777" w:rsidR="00CC3F5C" w:rsidRPr="00450072" w:rsidRDefault="00CC3F5C" w:rsidP="00CC3F5C">
            <w:pPr>
              <w:spacing w:line="360" w:lineRule="auto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4.1</w:t>
            </w:r>
          </w:p>
        </w:tc>
        <w:tc>
          <w:tcPr>
            <w:tcW w:w="9435" w:type="dxa"/>
          </w:tcPr>
          <w:p w14:paraId="1EC4CBB9" w14:textId="40372665" w:rsidR="00CC3F5C" w:rsidRPr="008B05D1" w:rsidRDefault="00CC3F5C" w:rsidP="00CC3F5C">
            <w:pPr>
              <w:spacing w:line="276" w:lineRule="auto"/>
            </w:pPr>
            <w:r w:rsidRPr="007A280E">
              <w:rPr>
                <w:rFonts w:eastAsia="Calibri"/>
                <w:bCs/>
                <w:snapToGrid/>
              </w:rPr>
              <w:t>Cymdeithas Un Llais Cymru –Cyng</w:t>
            </w:r>
            <w:r w:rsidR="00327AAE">
              <w:rPr>
                <w:rFonts w:eastAsia="Calibri"/>
                <w:bCs/>
                <w:snapToGrid/>
              </w:rPr>
              <w:t>.</w:t>
            </w:r>
            <w:r w:rsidRPr="007A280E">
              <w:rPr>
                <w:rFonts w:eastAsia="Calibri"/>
                <w:bCs/>
                <w:snapToGrid/>
              </w:rPr>
              <w:t xml:space="preserve"> Gareth Thomas </w:t>
            </w:r>
            <w:r w:rsidR="00327AAE">
              <w:rPr>
                <w:rFonts w:eastAsia="Calibri"/>
                <w:bCs/>
                <w:snapToGrid/>
              </w:rPr>
              <w:t xml:space="preserve">yn </w:t>
            </w:r>
            <w:proofErr w:type="spellStart"/>
            <w:r w:rsidR="00327AAE">
              <w:rPr>
                <w:rFonts w:eastAsia="Calibri"/>
                <w:bCs/>
                <w:snapToGrid/>
              </w:rPr>
              <w:t>mynegi</w:t>
            </w:r>
            <w:proofErr w:type="spellEnd"/>
            <w:r w:rsidR="00327AAE">
              <w:rPr>
                <w:rFonts w:eastAsia="Calibri"/>
                <w:bCs/>
                <w:snapToGrid/>
              </w:rPr>
              <w:t xml:space="preserve"> </w:t>
            </w:r>
            <w:proofErr w:type="spellStart"/>
            <w:r w:rsidR="00424067">
              <w:rPr>
                <w:rFonts w:eastAsia="Calibri"/>
                <w:snapToGrid/>
                <w:lang w:eastAsia="en-GB"/>
              </w:rPr>
              <w:t>diddordeb</w:t>
            </w:r>
            <w:proofErr w:type="spellEnd"/>
            <w:r w:rsidR="00424067">
              <w:rPr>
                <w:rFonts w:eastAsia="Calibri"/>
                <w:snapToGrid/>
                <w:lang w:eastAsia="en-GB"/>
              </w:rPr>
              <w:t xml:space="preserve"> </w:t>
            </w:r>
          </w:p>
        </w:tc>
      </w:tr>
      <w:tr w:rsidR="00CC3F5C" w:rsidRPr="004B3228" w14:paraId="10480045" w14:textId="77777777" w:rsidTr="000B09D0">
        <w:tc>
          <w:tcPr>
            <w:tcW w:w="645" w:type="dxa"/>
          </w:tcPr>
          <w:p w14:paraId="61435E9B" w14:textId="77777777" w:rsidR="00CC3F5C" w:rsidRPr="00450072" w:rsidRDefault="00CC3F5C" w:rsidP="00CC3F5C">
            <w:pPr>
              <w:spacing w:line="360" w:lineRule="auto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4.2</w:t>
            </w:r>
          </w:p>
        </w:tc>
        <w:tc>
          <w:tcPr>
            <w:tcW w:w="9435" w:type="dxa"/>
          </w:tcPr>
          <w:p w14:paraId="7091466F" w14:textId="00718487" w:rsidR="00CC3F5C" w:rsidRPr="008B05D1" w:rsidRDefault="00CC3F5C" w:rsidP="00CC3F5C">
            <w:pPr>
              <w:snapToGrid w:val="0"/>
              <w:spacing w:line="276" w:lineRule="auto"/>
            </w:pPr>
            <w:r w:rsidRPr="007A280E">
              <w:rPr>
                <w:rFonts w:eastAsia="Calibri"/>
                <w:bCs/>
                <w:snapToGrid/>
              </w:rPr>
              <w:t xml:space="preserve">Aelod </w:t>
            </w:r>
            <w:proofErr w:type="spellStart"/>
            <w:r w:rsidRPr="007A280E">
              <w:rPr>
                <w:rFonts w:eastAsia="Calibri"/>
                <w:bCs/>
                <w:snapToGrid/>
              </w:rPr>
              <w:t>Cyllid</w:t>
            </w:r>
            <w:proofErr w:type="spellEnd"/>
            <w:r w:rsidRPr="007A280E">
              <w:rPr>
                <w:rFonts w:eastAsia="Calibri"/>
                <w:bCs/>
                <w:snapToGrid/>
              </w:rPr>
              <w:t xml:space="preserve"> –  Cyng</w:t>
            </w:r>
            <w:r w:rsidR="00327AAE">
              <w:rPr>
                <w:rFonts w:eastAsia="Calibri"/>
                <w:bCs/>
                <w:snapToGrid/>
              </w:rPr>
              <w:t xml:space="preserve">. </w:t>
            </w:r>
            <w:r w:rsidRPr="007A280E">
              <w:rPr>
                <w:rFonts w:eastAsia="Calibri"/>
                <w:bCs/>
                <w:snapToGrid/>
              </w:rPr>
              <w:t>Dyfed Williams.</w:t>
            </w:r>
          </w:p>
        </w:tc>
      </w:tr>
      <w:tr w:rsidR="00CC3F5C" w:rsidRPr="004B3228" w14:paraId="78A0DE04" w14:textId="77777777" w:rsidTr="000B09D0">
        <w:tc>
          <w:tcPr>
            <w:tcW w:w="645" w:type="dxa"/>
          </w:tcPr>
          <w:p w14:paraId="353F18EE" w14:textId="77777777" w:rsidR="00CC3F5C" w:rsidRPr="00450072" w:rsidRDefault="00CC3F5C" w:rsidP="00CC3F5C">
            <w:pPr>
              <w:spacing w:line="360" w:lineRule="auto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9435" w:type="dxa"/>
          </w:tcPr>
          <w:p w14:paraId="50AC2F56" w14:textId="4CA774E1" w:rsidR="00CC3F5C" w:rsidRPr="008B05D1" w:rsidRDefault="00CC3F5C" w:rsidP="00946151">
            <w:pPr>
              <w:spacing w:line="276" w:lineRule="auto"/>
            </w:pPr>
            <w:r w:rsidRPr="007A280E">
              <w:rPr>
                <w:rFonts w:eastAsia="Calibri"/>
                <w:bCs/>
                <w:snapToGrid/>
              </w:rPr>
              <w:t>Ysgol y Llywodraethwyr Ysgol y Tywyn -  Cyng</w:t>
            </w:r>
            <w:r w:rsidR="00327AAE">
              <w:rPr>
                <w:rFonts w:eastAsia="Calibri"/>
                <w:bCs/>
                <w:snapToGrid/>
              </w:rPr>
              <w:t>.</w:t>
            </w:r>
            <w:r w:rsidRPr="007A280E">
              <w:rPr>
                <w:rFonts w:eastAsia="Calibri"/>
                <w:bCs/>
                <w:snapToGrid/>
              </w:rPr>
              <w:t xml:space="preserve"> Dyfed Williams a Sharon Parry (</w:t>
            </w:r>
            <w:proofErr w:type="spellStart"/>
            <w:r w:rsidRPr="007A280E">
              <w:rPr>
                <w:rFonts w:eastAsia="Calibri"/>
                <w:bCs/>
                <w:snapToGrid/>
              </w:rPr>
              <w:t>cynrychiolydd</w:t>
            </w:r>
            <w:proofErr w:type="spellEnd"/>
            <w:r w:rsidRPr="007A280E">
              <w:rPr>
                <w:rFonts w:eastAsia="Calibri"/>
                <w:bCs/>
                <w:snapToGrid/>
              </w:rPr>
              <w:t xml:space="preserve"> </w:t>
            </w:r>
            <w:r w:rsidR="00B97FDE">
              <w:rPr>
                <w:rFonts w:eastAsia="Calibri"/>
                <w:bCs/>
                <w:snapToGrid/>
              </w:rPr>
              <w:t>CSYM</w:t>
            </w:r>
            <w:r w:rsidRPr="007A280E">
              <w:rPr>
                <w:rFonts w:eastAsia="Calibri"/>
                <w:bCs/>
                <w:snapToGrid/>
              </w:rPr>
              <w:t>)</w:t>
            </w:r>
          </w:p>
        </w:tc>
      </w:tr>
      <w:tr w:rsidR="00CC3F5C" w:rsidRPr="004B3228" w14:paraId="36A2F9BA" w14:textId="77777777" w:rsidTr="000B09D0">
        <w:tc>
          <w:tcPr>
            <w:tcW w:w="645" w:type="dxa"/>
          </w:tcPr>
          <w:p w14:paraId="4E722F3F" w14:textId="77777777" w:rsidR="00CC3F5C" w:rsidRPr="00450072" w:rsidRDefault="00CC3F5C" w:rsidP="00CC3F5C">
            <w:pPr>
              <w:spacing w:line="360" w:lineRule="auto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4.4</w:t>
            </w:r>
          </w:p>
        </w:tc>
        <w:tc>
          <w:tcPr>
            <w:tcW w:w="9435" w:type="dxa"/>
          </w:tcPr>
          <w:p w14:paraId="0D8B5E07" w14:textId="54DF0418" w:rsidR="00CC3F5C" w:rsidRPr="008B05D1" w:rsidRDefault="00CC3F5C" w:rsidP="00CC3F5C">
            <w:pPr>
              <w:snapToGrid w:val="0"/>
              <w:spacing w:line="276" w:lineRule="auto"/>
            </w:pPr>
            <w:r>
              <w:t>Bwrdd Cadwraethwyr Towyn Trewan –  Cyng</w:t>
            </w:r>
            <w:r w:rsidR="00327AAE">
              <w:t>.</w:t>
            </w:r>
            <w:r>
              <w:t xml:space="preserve"> Celfyn Furlong a William Victor Owen.</w:t>
            </w:r>
          </w:p>
        </w:tc>
      </w:tr>
      <w:tr w:rsidR="00CC3F5C" w:rsidRPr="004B3228" w14:paraId="60950706" w14:textId="77777777" w:rsidTr="000B09D0">
        <w:tc>
          <w:tcPr>
            <w:tcW w:w="645" w:type="dxa"/>
          </w:tcPr>
          <w:p w14:paraId="25531D7A" w14:textId="77777777" w:rsidR="00CC3F5C" w:rsidRPr="00450072" w:rsidRDefault="00CC3F5C" w:rsidP="00CC3F5C">
            <w:pPr>
              <w:spacing w:line="360" w:lineRule="auto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4.5</w:t>
            </w:r>
          </w:p>
        </w:tc>
        <w:tc>
          <w:tcPr>
            <w:tcW w:w="9435" w:type="dxa"/>
          </w:tcPr>
          <w:p w14:paraId="009EA10C" w14:textId="1AB571FC" w:rsidR="00CC3F5C" w:rsidRPr="008B05D1" w:rsidRDefault="00CC3F5C" w:rsidP="00CC3F5C">
            <w:pPr>
              <w:spacing w:line="276" w:lineRule="auto"/>
            </w:pPr>
            <w:r w:rsidRPr="007A280E">
              <w:t xml:space="preserve">Fforwm Cyswllt Cynghorau Tref a </w:t>
            </w:r>
            <w:proofErr w:type="spellStart"/>
            <w:r w:rsidRPr="007A280E">
              <w:t>Chymuned</w:t>
            </w:r>
            <w:proofErr w:type="spellEnd"/>
            <w:r w:rsidRPr="007A280E">
              <w:t xml:space="preserve"> – </w:t>
            </w:r>
            <w:r w:rsidRPr="004C5AA9">
              <w:rPr>
                <w:rFonts w:eastAsia="Calibri"/>
                <w:bCs/>
                <w:snapToGrid/>
              </w:rPr>
              <w:t xml:space="preserve"> Cyng</w:t>
            </w:r>
            <w:r w:rsidR="00327AAE">
              <w:rPr>
                <w:rFonts w:eastAsia="Calibri"/>
                <w:bCs/>
                <w:snapToGrid/>
              </w:rPr>
              <w:t>.</w:t>
            </w:r>
            <w:r w:rsidRPr="004C5AA9">
              <w:rPr>
                <w:rFonts w:eastAsia="Calibri"/>
                <w:bCs/>
                <w:snapToGrid/>
              </w:rPr>
              <w:t xml:space="preserve"> Gwilym Jones a Gareth Thomas ond hefyd yn </w:t>
            </w:r>
            <w:r w:rsidR="00946151" w:rsidRPr="00946151">
              <w:rPr>
                <w:rFonts w:eastAsia="Calibri"/>
                <w:snapToGrid/>
                <w:lang w:eastAsia="en-GB"/>
              </w:rPr>
              <w:t>agored i unrhyw un sydd ar gael i fynychu.</w:t>
            </w:r>
          </w:p>
        </w:tc>
      </w:tr>
      <w:tr w:rsidR="00CC3F5C" w:rsidRPr="004B3228" w14:paraId="6EF886DC" w14:textId="77777777" w:rsidTr="000B09D0">
        <w:tc>
          <w:tcPr>
            <w:tcW w:w="645" w:type="dxa"/>
          </w:tcPr>
          <w:p w14:paraId="6B2E3DF6" w14:textId="77777777" w:rsidR="00CC3F5C" w:rsidRDefault="00CC3F5C" w:rsidP="00946151">
            <w:pPr>
              <w:spacing w:line="276" w:lineRule="auto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4.6</w:t>
            </w:r>
          </w:p>
          <w:p w14:paraId="503B5DD4" w14:textId="028A19AD" w:rsidR="00946151" w:rsidRPr="00450072" w:rsidRDefault="00946151" w:rsidP="00946151">
            <w:pPr>
              <w:spacing w:line="276" w:lineRule="auto"/>
              <w:rPr>
                <w:bCs/>
                <w:sz w:val="22"/>
                <w:szCs w:val="22"/>
                <w:lang w:val="cy-GB"/>
              </w:rPr>
            </w:pPr>
            <w:r>
              <w:rPr>
                <w:bCs/>
                <w:sz w:val="22"/>
                <w:szCs w:val="22"/>
              </w:rPr>
              <w:t>4.7</w:t>
            </w:r>
          </w:p>
        </w:tc>
        <w:tc>
          <w:tcPr>
            <w:tcW w:w="9435" w:type="dxa"/>
          </w:tcPr>
          <w:p w14:paraId="108B5B7F" w14:textId="0486F34A" w:rsidR="00CC3F5C" w:rsidRDefault="00CC3F5C" w:rsidP="00946151">
            <w:pPr>
              <w:spacing w:line="276" w:lineRule="auto"/>
            </w:pPr>
            <w:proofErr w:type="spellStart"/>
            <w:r>
              <w:t>Hyrwyddwr</w:t>
            </w:r>
            <w:proofErr w:type="spellEnd"/>
            <w:r>
              <w:t xml:space="preserve"> y Gymraeg –Cyng</w:t>
            </w:r>
            <w:r w:rsidR="00327AAE">
              <w:t>.</w:t>
            </w:r>
            <w:r>
              <w:t xml:space="preserve"> Gwilym O. Jones.</w:t>
            </w:r>
          </w:p>
          <w:p w14:paraId="4E53BC5C" w14:textId="30A6A44D" w:rsidR="00946151" w:rsidRDefault="00424067" w:rsidP="00946151">
            <w:pPr>
              <w:spacing w:line="276" w:lineRule="auto"/>
            </w:pPr>
            <w:r>
              <w:t>Neuadd Bentref –  Cyng</w:t>
            </w:r>
            <w:r w:rsidR="00327AAE">
              <w:t>.</w:t>
            </w:r>
            <w:r>
              <w:t xml:space="preserve"> </w:t>
            </w:r>
            <w:r>
              <w:rPr>
                <w:rFonts w:eastAsia="SimSun"/>
                <w:lang w:eastAsia="en-GB"/>
              </w:rPr>
              <w:t xml:space="preserve">Celfyn Furlong, </w:t>
            </w:r>
            <w:r w:rsidRPr="00476488">
              <w:rPr>
                <w:rFonts w:eastAsia="SimSun"/>
                <w:bCs/>
              </w:rPr>
              <w:t>Siân Enfys Jones, William Victor Owen,</w:t>
            </w:r>
            <w:r>
              <w:t xml:space="preserve"> Sharon Parry a </w:t>
            </w:r>
            <w:r w:rsidRPr="00CC3F5C">
              <w:rPr>
                <w:bCs/>
              </w:rPr>
              <w:t xml:space="preserve">Gareth Thomas </w:t>
            </w:r>
            <w:r w:rsidR="00866B87">
              <w:t xml:space="preserve">ond hefyd yn agored i unrhyw un arall </w:t>
            </w:r>
            <w:proofErr w:type="gramStart"/>
            <w:r w:rsidR="00866B87">
              <w:t>a</w:t>
            </w:r>
            <w:proofErr w:type="gramEnd"/>
            <w:r w:rsidR="00866B87">
              <w:t xml:space="preserve"> oedd eisiau cymryd rhan.</w:t>
            </w:r>
          </w:p>
          <w:p w14:paraId="4D41C392" w14:textId="77777777" w:rsidR="00CC3F5C" w:rsidRPr="008B05D1" w:rsidRDefault="00CC3F5C" w:rsidP="00946151">
            <w:pPr>
              <w:spacing w:line="276" w:lineRule="auto"/>
            </w:pPr>
          </w:p>
        </w:tc>
      </w:tr>
      <w:tr w:rsidR="00CC3F5C" w:rsidRPr="004B3228" w14:paraId="5D1E2343" w14:textId="77777777" w:rsidTr="000B09D0">
        <w:tc>
          <w:tcPr>
            <w:tcW w:w="645" w:type="dxa"/>
          </w:tcPr>
          <w:p w14:paraId="4F5AA96C" w14:textId="77777777" w:rsidR="00CC3F5C" w:rsidRPr="00CC3F5C" w:rsidRDefault="00CC3F5C" w:rsidP="004C5AA9">
            <w:pPr>
              <w:spacing w:line="360" w:lineRule="auto"/>
              <w:jc w:val="both"/>
              <w:rPr>
                <w:b/>
                <w:lang w:val="cy-GB"/>
              </w:rPr>
            </w:pPr>
            <w:r w:rsidRPr="00CC3F5C">
              <w:rPr>
                <w:b/>
              </w:rPr>
              <w:t xml:space="preserve">5. </w:t>
            </w:r>
          </w:p>
        </w:tc>
        <w:tc>
          <w:tcPr>
            <w:tcW w:w="9435" w:type="dxa"/>
          </w:tcPr>
          <w:p w14:paraId="642265AE" w14:textId="75C7A0CB" w:rsidR="007664DF" w:rsidRPr="00D36738" w:rsidRDefault="00CC3F5C" w:rsidP="007664DF">
            <w:r w:rsidRPr="00055573">
              <w:rPr>
                <w:b/>
                <w:bCs/>
              </w:rPr>
              <w:t xml:space="preserve">Datganiad o Ddiddordeb –  </w:t>
            </w:r>
            <w:proofErr w:type="spellStart"/>
            <w:r w:rsidR="007664DF" w:rsidRPr="00D36738">
              <w:t>datganiadau</w:t>
            </w:r>
            <w:proofErr w:type="spellEnd"/>
            <w:r w:rsidR="007664DF" w:rsidRPr="00D36738">
              <w:t xml:space="preserve"> o </w:t>
            </w:r>
            <w:r w:rsidR="00327AAE">
              <w:t>ddiddordeb</w:t>
            </w:r>
            <w:r w:rsidR="007664DF" w:rsidRPr="00D36738">
              <w:t xml:space="preserve"> </w:t>
            </w:r>
            <w:proofErr w:type="spellStart"/>
            <w:r w:rsidR="007664DF" w:rsidRPr="00D36738">
              <w:t>personol</w:t>
            </w:r>
            <w:proofErr w:type="spellEnd"/>
            <w:r w:rsidR="007664DF" w:rsidRPr="00D36738">
              <w:t xml:space="preserve"> </w:t>
            </w:r>
          </w:p>
          <w:p w14:paraId="16A3AF10" w14:textId="57A414FE" w:rsidR="004C5AA9" w:rsidRDefault="00327AAE" w:rsidP="007664DF">
            <w:r>
              <w:t xml:space="preserve">Cyng. </w:t>
            </w:r>
            <w:r w:rsidR="007664DF" w:rsidRPr="00D36738">
              <w:t xml:space="preserve">Gwilym O. Jones - </w:t>
            </w:r>
            <w:proofErr w:type="spellStart"/>
            <w:r w:rsidR="007664DF" w:rsidRPr="00D36738">
              <w:t>eitem</w:t>
            </w:r>
            <w:proofErr w:type="spellEnd"/>
            <w:r w:rsidR="007664DF" w:rsidRPr="00D36738">
              <w:t xml:space="preserve"> 7.2 Neuadd y Pentref. </w:t>
            </w:r>
          </w:p>
          <w:p w14:paraId="207FAD0A" w14:textId="77777777" w:rsidR="007664DF" w:rsidRDefault="007664DF" w:rsidP="007664DF"/>
        </w:tc>
      </w:tr>
      <w:tr w:rsidR="00CC3F5C" w:rsidRPr="004B3228" w14:paraId="5D887D04" w14:textId="77777777" w:rsidTr="000B09D0">
        <w:tc>
          <w:tcPr>
            <w:tcW w:w="645" w:type="dxa"/>
          </w:tcPr>
          <w:p w14:paraId="683B97E1" w14:textId="77777777" w:rsidR="00CC3F5C" w:rsidRDefault="007B77AD" w:rsidP="004C5AA9">
            <w:pPr>
              <w:jc w:val="both"/>
              <w:rPr>
                <w:b/>
                <w:lang w:val="cy-GB"/>
              </w:rPr>
            </w:pPr>
            <w:r>
              <w:rPr>
                <w:b/>
              </w:rPr>
              <w:t xml:space="preserve">6. </w:t>
            </w:r>
          </w:p>
        </w:tc>
        <w:tc>
          <w:tcPr>
            <w:tcW w:w="9435" w:type="dxa"/>
          </w:tcPr>
          <w:p w14:paraId="513E8B13" w14:textId="77777777" w:rsidR="007B77AD" w:rsidRPr="00450072" w:rsidRDefault="007B77AD" w:rsidP="007B77AD">
            <w:pPr>
              <w:rPr>
                <w:b/>
                <w:bCs/>
                <w:lang w:val="cy-GB"/>
              </w:rPr>
            </w:pPr>
            <w:r w:rsidRPr="00450072">
              <w:rPr>
                <w:b/>
                <w:bCs/>
              </w:rPr>
              <w:t>Cofnodion y cyfarfod diwethaf</w:t>
            </w:r>
          </w:p>
          <w:p w14:paraId="676A26CD" w14:textId="05F888DA" w:rsidR="004C5AA9" w:rsidRPr="00F30589" w:rsidRDefault="004C5AA9" w:rsidP="004C5AA9">
            <w:r w:rsidRPr="00F30589">
              <w:lastRenderedPageBreak/>
              <w:t xml:space="preserve">Derbyniwyd cofnodion 21 Ebrill 2026 fel rhai </w:t>
            </w:r>
            <w:proofErr w:type="spellStart"/>
            <w:r w:rsidRPr="00F30589">
              <w:t>cywir</w:t>
            </w:r>
            <w:proofErr w:type="spellEnd"/>
            <w:r w:rsidRPr="00F30589">
              <w:t xml:space="preserve"> (</w:t>
            </w:r>
            <w:r w:rsidR="00327AAE">
              <w:t>Cyn.</w:t>
            </w:r>
            <w:r w:rsidRPr="00F30589">
              <w:t xml:space="preserve"> Cyng</w:t>
            </w:r>
            <w:r w:rsidR="00327AAE">
              <w:t xml:space="preserve">. </w:t>
            </w:r>
            <w:proofErr w:type="spellStart"/>
            <w:r w:rsidRPr="00F30589">
              <w:rPr>
                <w:rFonts w:eastAsia="Calibri Light"/>
              </w:rPr>
              <w:t>W.V.Owen</w:t>
            </w:r>
            <w:proofErr w:type="spellEnd"/>
            <w:r w:rsidRPr="003270DB">
              <w:t xml:space="preserve">, </w:t>
            </w:r>
            <w:proofErr w:type="spellStart"/>
            <w:r w:rsidR="00327AAE">
              <w:t>eilio</w:t>
            </w:r>
            <w:proofErr w:type="spellEnd"/>
            <w:r w:rsidR="00327AAE">
              <w:t xml:space="preserve"> </w:t>
            </w:r>
            <w:r w:rsidRPr="003270DB">
              <w:t>Cyng</w:t>
            </w:r>
            <w:r w:rsidR="00327AAE">
              <w:t>.</w:t>
            </w:r>
            <w:r w:rsidRPr="003270DB">
              <w:t xml:space="preserve"> </w:t>
            </w:r>
            <w:r w:rsidR="00946151">
              <w:rPr>
                <w:rFonts w:eastAsia="Calibri Light"/>
              </w:rPr>
              <w:t>S. Parry.</w:t>
            </w:r>
            <w:r w:rsidRPr="00F30589">
              <w:rPr>
                <w:rFonts w:eastAsia="Calibri Light"/>
                <w:bCs/>
              </w:rPr>
              <w:t xml:space="preserve">) </w:t>
            </w:r>
          </w:p>
          <w:p w14:paraId="6E5F6A93" w14:textId="77777777" w:rsidR="00CC3F5C" w:rsidRPr="007B229B" w:rsidRDefault="00CC3F5C" w:rsidP="00B34322">
            <w:pPr>
              <w:snapToGrid w:val="0"/>
              <w:rPr>
                <w:b/>
                <w:bCs/>
              </w:rPr>
            </w:pPr>
          </w:p>
        </w:tc>
      </w:tr>
      <w:tr w:rsidR="007B77AD" w:rsidRPr="004B3228" w14:paraId="484BCB74" w14:textId="77777777" w:rsidTr="000B09D0">
        <w:tc>
          <w:tcPr>
            <w:tcW w:w="645" w:type="dxa"/>
          </w:tcPr>
          <w:p w14:paraId="5830E6C8" w14:textId="77777777" w:rsidR="007B77AD" w:rsidRPr="007B77AD" w:rsidRDefault="007B77AD" w:rsidP="007B77AD">
            <w:pPr>
              <w:spacing w:line="360" w:lineRule="auto"/>
              <w:ind w:left="-133"/>
              <w:jc w:val="center"/>
              <w:rPr>
                <w:b/>
                <w:lang w:val="cy-GB"/>
              </w:rPr>
            </w:pPr>
            <w:r w:rsidRPr="007B77AD">
              <w:rPr>
                <w:b/>
              </w:rPr>
              <w:lastRenderedPageBreak/>
              <w:t>7.</w:t>
            </w:r>
          </w:p>
        </w:tc>
        <w:tc>
          <w:tcPr>
            <w:tcW w:w="9435" w:type="dxa"/>
          </w:tcPr>
          <w:p w14:paraId="671268CF" w14:textId="77777777" w:rsidR="007B77AD" w:rsidRPr="00450072" w:rsidRDefault="007B77AD" w:rsidP="007B77AD">
            <w:pPr>
              <w:spacing w:line="360" w:lineRule="auto"/>
            </w:pPr>
            <w:r w:rsidRPr="00450072">
              <w:rPr>
                <w:b/>
                <w:bCs/>
              </w:rPr>
              <w:t>Materion sy'n codi o'r cofnodion</w:t>
            </w:r>
          </w:p>
        </w:tc>
      </w:tr>
      <w:tr w:rsidR="007B77AD" w:rsidRPr="004B3228" w14:paraId="01E59133" w14:textId="77777777" w:rsidTr="000B09D0">
        <w:tc>
          <w:tcPr>
            <w:tcW w:w="645" w:type="dxa"/>
          </w:tcPr>
          <w:p w14:paraId="1EC8FD74" w14:textId="77777777" w:rsidR="007B77AD" w:rsidRPr="00450072" w:rsidRDefault="007B77AD" w:rsidP="007B77AD">
            <w:pPr>
              <w:spacing w:line="360" w:lineRule="auto"/>
              <w:ind w:left="-133"/>
              <w:jc w:val="center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7.1</w:t>
            </w:r>
          </w:p>
        </w:tc>
        <w:tc>
          <w:tcPr>
            <w:tcW w:w="9435" w:type="dxa"/>
          </w:tcPr>
          <w:p w14:paraId="386517BA" w14:textId="4FE6E0E8" w:rsidR="00EB59DF" w:rsidRPr="00984CD7" w:rsidRDefault="007B77AD" w:rsidP="004D342E">
            <w:pPr>
              <w:jc w:val="both"/>
            </w:pPr>
            <w:r w:rsidRPr="00984CD7">
              <w:t xml:space="preserve">Cae Chwarae – Roedd y strwythur pren wedi'i atgyweirio ac roedd tîm cynnal a chadw Cyngor Tref Caergybi wedi cytuno i edrych ar yr </w:t>
            </w:r>
            <w:proofErr w:type="spellStart"/>
            <w:r w:rsidRPr="00984CD7">
              <w:t>atgyweiriadau</w:t>
            </w:r>
            <w:proofErr w:type="spellEnd"/>
            <w:r w:rsidRPr="00984CD7">
              <w:t xml:space="preserve"> i'r </w:t>
            </w:r>
            <w:proofErr w:type="spellStart"/>
            <w:r w:rsidRPr="00984CD7">
              <w:t>siglenn</w:t>
            </w:r>
            <w:r w:rsidR="00984CD7" w:rsidRPr="00984CD7">
              <w:t>i</w:t>
            </w:r>
            <w:proofErr w:type="spellEnd"/>
            <w:r w:rsidR="00984CD7" w:rsidRPr="00984CD7">
              <w:t xml:space="preserve">. </w:t>
            </w:r>
            <w:proofErr w:type="spellStart"/>
            <w:r w:rsidRPr="00984CD7">
              <w:t>Cytunwyd</w:t>
            </w:r>
            <w:proofErr w:type="spellEnd"/>
            <w:r w:rsidRPr="00984CD7">
              <w:t xml:space="preserve"> i ofyn </w:t>
            </w:r>
            <w:proofErr w:type="spellStart"/>
            <w:r w:rsidRPr="00984CD7">
              <w:t>i</w:t>
            </w:r>
            <w:proofErr w:type="spellEnd"/>
            <w:r w:rsidRPr="00984CD7">
              <w:t xml:space="preserve"> Mr Shaun Wharton's wneud y gwaith cynnal a chadw ar y tair mainc bren gan gynnwys yr un sydd wedi'i lleoli wrth fynedfa Ystâd Treifan – amcangyfrifir y gost o £125. </w:t>
            </w:r>
          </w:p>
          <w:p w14:paraId="42459157" w14:textId="743F9E0B" w:rsidR="004D342E" w:rsidRPr="00984CD7" w:rsidRDefault="004D342E" w:rsidP="004D342E">
            <w:pPr>
              <w:jc w:val="both"/>
            </w:pPr>
          </w:p>
        </w:tc>
      </w:tr>
      <w:tr w:rsidR="007B77AD" w:rsidRPr="004B3228" w14:paraId="1D300261" w14:textId="77777777" w:rsidTr="000B09D0">
        <w:tc>
          <w:tcPr>
            <w:tcW w:w="645" w:type="dxa"/>
          </w:tcPr>
          <w:p w14:paraId="66E2000A" w14:textId="4327C145" w:rsidR="007B77AD" w:rsidRPr="00450072" w:rsidRDefault="007B77AD" w:rsidP="007B77AD">
            <w:pPr>
              <w:spacing w:line="360" w:lineRule="auto"/>
              <w:ind w:left="-133"/>
              <w:jc w:val="center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7.2</w:t>
            </w:r>
          </w:p>
        </w:tc>
        <w:tc>
          <w:tcPr>
            <w:tcW w:w="9435" w:type="dxa"/>
          </w:tcPr>
          <w:p w14:paraId="33AF607F" w14:textId="1C26BCEE" w:rsidR="00A77925" w:rsidRPr="00984CD7" w:rsidRDefault="00A55CCD" w:rsidP="008D6AA1">
            <w:pPr>
              <w:rPr>
                <w:bCs/>
                <w:lang w:val="cy"/>
              </w:rPr>
            </w:pPr>
            <w:r w:rsidRPr="00984CD7">
              <w:rPr>
                <w:bCs/>
              </w:rPr>
              <w:t xml:space="preserve">Neuadd Bentref – Roedd Mr Shaun Wharton wedi gosod </w:t>
            </w:r>
            <w:proofErr w:type="spellStart"/>
            <w:r w:rsidRPr="00984CD7">
              <w:rPr>
                <w:bCs/>
              </w:rPr>
              <w:t>clo</w:t>
            </w:r>
            <w:proofErr w:type="spellEnd"/>
            <w:r w:rsidRPr="00984CD7">
              <w:rPr>
                <w:bCs/>
              </w:rPr>
              <w:t xml:space="preserve"> newydd ar y</w:t>
            </w:r>
            <w:r w:rsidR="00984CD7" w:rsidRPr="00984CD7">
              <w:rPr>
                <w:bCs/>
              </w:rPr>
              <w:t xml:space="preserve"> cwt</w:t>
            </w:r>
            <w:r w:rsidRPr="00984CD7">
              <w:rPr>
                <w:bCs/>
              </w:rPr>
              <w:t xml:space="preserve"> </w:t>
            </w:r>
            <w:proofErr w:type="spellStart"/>
            <w:r w:rsidRPr="00984CD7">
              <w:rPr>
                <w:bCs/>
              </w:rPr>
              <w:t>boeler</w:t>
            </w:r>
            <w:proofErr w:type="spellEnd"/>
            <w:r w:rsidRPr="00984CD7">
              <w:rPr>
                <w:bCs/>
              </w:rPr>
              <w:t xml:space="preserve">. </w:t>
            </w:r>
            <w:proofErr w:type="spellStart"/>
            <w:r w:rsidRPr="00984CD7">
              <w:rPr>
                <w:bCs/>
              </w:rPr>
              <w:t>Cytunwyd</w:t>
            </w:r>
            <w:proofErr w:type="spellEnd"/>
            <w:r w:rsidRPr="00984CD7">
              <w:rPr>
                <w:bCs/>
              </w:rPr>
              <w:t xml:space="preserve"> hefyd </w:t>
            </w:r>
            <w:proofErr w:type="spellStart"/>
            <w:r w:rsidRPr="00984CD7">
              <w:rPr>
                <w:bCs/>
              </w:rPr>
              <w:t>i</w:t>
            </w:r>
            <w:proofErr w:type="spellEnd"/>
            <w:r w:rsidRPr="00984CD7">
              <w:rPr>
                <w:bCs/>
              </w:rPr>
              <w:t xml:space="preserve"> ofyn iddo </w:t>
            </w:r>
            <w:proofErr w:type="spellStart"/>
            <w:r w:rsidRPr="00984CD7">
              <w:rPr>
                <w:bCs/>
              </w:rPr>
              <w:t>dynnu'r</w:t>
            </w:r>
            <w:proofErr w:type="spellEnd"/>
            <w:r w:rsidRPr="00984CD7">
              <w:rPr>
                <w:bCs/>
              </w:rPr>
              <w:t xml:space="preserve"> </w:t>
            </w:r>
            <w:proofErr w:type="spellStart"/>
            <w:r w:rsidRPr="00984CD7">
              <w:rPr>
                <w:bCs/>
              </w:rPr>
              <w:t>holl</w:t>
            </w:r>
            <w:proofErr w:type="spellEnd"/>
            <w:r w:rsidRPr="00984CD7">
              <w:rPr>
                <w:bCs/>
              </w:rPr>
              <w:t xml:space="preserve"> </w:t>
            </w:r>
            <w:proofErr w:type="spellStart"/>
            <w:r w:rsidRPr="00984CD7">
              <w:rPr>
                <w:bCs/>
              </w:rPr>
              <w:t>eginblanhigion</w:t>
            </w:r>
            <w:proofErr w:type="spellEnd"/>
            <w:r w:rsidRPr="00984CD7">
              <w:rPr>
                <w:bCs/>
              </w:rPr>
              <w:t xml:space="preserve">, </w:t>
            </w:r>
            <w:proofErr w:type="spellStart"/>
            <w:r w:rsidR="00984CD7" w:rsidRPr="00984CD7">
              <w:rPr>
                <w:bCs/>
              </w:rPr>
              <w:t>mieri</w:t>
            </w:r>
            <w:proofErr w:type="spellEnd"/>
            <w:r w:rsidR="00984CD7" w:rsidRPr="00984CD7">
              <w:rPr>
                <w:bCs/>
              </w:rPr>
              <w:t xml:space="preserve"> </w:t>
            </w:r>
            <w:r w:rsidRPr="00984CD7">
              <w:rPr>
                <w:bCs/>
              </w:rPr>
              <w:t xml:space="preserve"> ac </w:t>
            </w:r>
            <w:proofErr w:type="spellStart"/>
            <w:r w:rsidRPr="00984CD7">
              <w:rPr>
                <w:bCs/>
              </w:rPr>
              <w:t>eiddew</w:t>
            </w:r>
            <w:proofErr w:type="spellEnd"/>
            <w:r w:rsidRPr="00984CD7">
              <w:rPr>
                <w:bCs/>
              </w:rPr>
              <w:t xml:space="preserve"> o </w:t>
            </w:r>
            <w:proofErr w:type="spellStart"/>
            <w:r w:rsidRPr="00984CD7">
              <w:rPr>
                <w:bCs/>
              </w:rPr>
              <w:t>amgylch</w:t>
            </w:r>
            <w:proofErr w:type="spellEnd"/>
            <w:r w:rsidRPr="00984CD7">
              <w:rPr>
                <w:bCs/>
              </w:rPr>
              <w:t xml:space="preserve"> y </w:t>
            </w:r>
            <w:proofErr w:type="spellStart"/>
            <w:r w:rsidRPr="00984CD7">
              <w:rPr>
                <w:bCs/>
              </w:rPr>
              <w:t>neuadd</w:t>
            </w:r>
            <w:proofErr w:type="spellEnd"/>
            <w:r w:rsidRPr="00984CD7">
              <w:rPr>
                <w:bCs/>
              </w:rPr>
              <w:t xml:space="preserve"> a'r </w:t>
            </w:r>
            <w:proofErr w:type="spellStart"/>
            <w:r w:rsidRPr="00984CD7">
              <w:rPr>
                <w:bCs/>
              </w:rPr>
              <w:t>capel</w:t>
            </w:r>
            <w:proofErr w:type="spellEnd"/>
            <w:r w:rsidRPr="00984CD7">
              <w:rPr>
                <w:bCs/>
              </w:rPr>
              <w:t xml:space="preserve"> ac </w:t>
            </w:r>
            <w:proofErr w:type="spellStart"/>
            <w:r w:rsidRPr="00984CD7">
              <w:rPr>
                <w:bCs/>
              </w:rPr>
              <w:t>i</w:t>
            </w:r>
            <w:proofErr w:type="spellEnd"/>
            <w:r w:rsidRPr="00984CD7">
              <w:rPr>
                <w:bCs/>
              </w:rPr>
              <w:t xml:space="preserve"> </w:t>
            </w:r>
            <w:proofErr w:type="spellStart"/>
            <w:r w:rsidRPr="00984CD7">
              <w:rPr>
                <w:bCs/>
              </w:rPr>
              <w:t>wneud</w:t>
            </w:r>
            <w:proofErr w:type="spellEnd"/>
            <w:r w:rsidRPr="00984CD7">
              <w:rPr>
                <w:bCs/>
              </w:rPr>
              <w:t xml:space="preserve"> y </w:t>
            </w:r>
            <w:proofErr w:type="spellStart"/>
            <w:r w:rsidRPr="00984CD7">
              <w:rPr>
                <w:bCs/>
              </w:rPr>
              <w:t>mân</w:t>
            </w:r>
            <w:proofErr w:type="spellEnd"/>
            <w:r w:rsidRPr="00984CD7">
              <w:rPr>
                <w:bCs/>
              </w:rPr>
              <w:t xml:space="preserve"> </w:t>
            </w:r>
            <w:proofErr w:type="spellStart"/>
            <w:r w:rsidRPr="00984CD7">
              <w:rPr>
                <w:bCs/>
              </w:rPr>
              <w:t>atgyweiriad</w:t>
            </w:r>
            <w:proofErr w:type="spellEnd"/>
            <w:r w:rsidRPr="00984CD7">
              <w:rPr>
                <w:bCs/>
              </w:rPr>
              <w:t xml:space="preserve"> i'r </w:t>
            </w:r>
            <w:proofErr w:type="spellStart"/>
            <w:r w:rsidRPr="00984CD7">
              <w:rPr>
                <w:bCs/>
              </w:rPr>
              <w:t>ffens</w:t>
            </w:r>
            <w:proofErr w:type="spellEnd"/>
            <w:r w:rsidRPr="00984CD7">
              <w:rPr>
                <w:bCs/>
              </w:rPr>
              <w:t xml:space="preserve"> </w:t>
            </w:r>
            <w:proofErr w:type="spellStart"/>
            <w:r w:rsidRPr="00984CD7">
              <w:rPr>
                <w:bCs/>
              </w:rPr>
              <w:t>flaen</w:t>
            </w:r>
            <w:proofErr w:type="spellEnd"/>
            <w:r w:rsidRPr="00984CD7">
              <w:rPr>
                <w:bCs/>
              </w:rPr>
              <w:t xml:space="preserve">. </w:t>
            </w:r>
            <w:proofErr w:type="spellStart"/>
            <w:r w:rsidRPr="00984CD7">
              <w:rPr>
                <w:bCs/>
              </w:rPr>
              <w:t>Amcangyfrif</w:t>
            </w:r>
            <w:proofErr w:type="spellEnd"/>
            <w:r w:rsidRPr="00984CD7">
              <w:rPr>
                <w:bCs/>
              </w:rPr>
              <w:t xml:space="preserve"> o </w:t>
            </w:r>
            <w:proofErr w:type="spellStart"/>
            <w:r w:rsidRPr="00984CD7">
              <w:rPr>
                <w:bCs/>
              </w:rPr>
              <w:t>gyfanswm</w:t>
            </w:r>
            <w:proofErr w:type="spellEnd"/>
            <w:r w:rsidRPr="00984CD7">
              <w:rPr>
                <w:bCs/>
              </w:rPr>
              <w:t xml:space="preserve"> y </w:t>
            </w:r>
            <w:proofErr w:type="spellStart"/>
            <w:r w:rsidRPr="00984CD7">
              <w:rPr>
                <w:bCs/>
              </w:rPr>
              <w:t>gost</w:t>
            </w:r>
            <w:proofErr w:type="spellEnd"/>
            <w:r w:rsidRPr="00984CD7">
              <w:rPr>
                <w:bCs/>
              </w:rPr>
              <w:t xml:space="preserve"> £245 </w:t>
            </w:r>
            <w:proofErr w:type="spellStart"/>
            <w:r w:rsidRPr="00984CD7">
              <w:rPr>
                <w:bCs/>
              </w:rPr>
              <w:t>ynghyd</w:t>
            </w:r>
            <w:proofErr w:type="spellEnd"/>
            <w:r w:rsidRPr="00984CD7">
              <w:rPr>
                <w:bCs/>
              </w:rPr>
              <w:t xml:space="preserve"> â deunyddiau. </w:t>
            </w:r>
          </w:p>
          <w:p w14:paraId="35D73C45" w14:textId="1C7FE415" w:rsidR="008D6AA1" w:rsidRPr="00984CD7" w:rsidRDefault="008D6AA1" w:rsidP="008D6AA1"/>
        </w:tc>
      </w:tr>
      <w:tr w:rsidR="00866B87" w:rsidRPr="004B3228" w14:paraId="4EA5C283" w14:textId="77777777" w:rsidTr="000B09D0">
        <w:tc>
          <w:tcPr>
            <w:tcW w:w="645" w:type="dxa"/>
          </w:tcPr>
          <w:p w14:paraId="6A621C05" w14:textId="1C3C6569" w:rsidR="00866B87" w:rsidRPr="00450072" w:rsidRDefault="00866B87" w:rsidP="007B77AD">
            <w:pPr>
              <w:spacing w:line="360" w:lineRule="auto"/>
              <w:ind w:left="-133"/>
              <w:jc w:val="center"/>
              <w:rPr>
                <w:bCs/>
                <w:sz w:val="22"/>
                <w:szCs w:val="22"/>
                <w:lang w:val="cy-GB"/>
              </w:rPr>
            </w:pPr>
            <w:r>
              <w:rPr>
                <w:bCs/>
                <w:sz w:val="22"/>
                <w:szCs w:val="22"/>
              </w:rPr>
              <w:t>7.3</w:t>
            </w:r>
          </w:p>
        </w:tc>
        <w:tc>
          <w:tcPr>
            <w:tcW w:w="9435" w:type="dxa"/>
          </w:tcPr>
          <w:p w14:paraId="51E17A17" w14:textId="68FC07EF" w:rsidR="00866B87" w:rsidRPr="0091277A" w:rsidRDefault="00866B87" w:rsidP="00866B87">
            <w:pPr>
              <w:jc w:val="both"/>
              <w:rPr>
                <w:bCs/>
                <w:lang w:val="cy"/>
              </w:rPr>
            </w:pPr>
            <w:r>
              <w:rPr>
                <w:bCs/>
              </w:rPr>
              <w:t xml:space="preserve">Ffordd Minffordd Bins – </w:t>
            </w:r>
            <w:proofErr w:type="spellStart"/>
            <w:r w:rsidR="00327AAE">
              <w:rPr>
                <w:bCs/>
              </w:rPr>
              <w:t>gwaith</w:t>
            </w:r>
            <w:proofErr w:type="spellEnd"/>
            <w:r w:rsidR="00327AAE">
              <w:rPr>
                <w:bCs/>
              </w:rPr>
              <w:t xml:space="preserve"> yn </w:t>
            </w:r>
            <w:proofErr w:type="spellStart"/>
            <w:r w:rsidR="00327AAE">
              <w:rPr>
                <w:bCs/>
              </w:rPr>
              <w:t>parhau</w:t>
            </w:r>
            <w:proofErr w:type="spellEnd"/>
            <w:r w:rsidR="00327AAE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50D9CD4C" w14:textId="77777777" w:rsidR="00866B87" w:rsidRPr="0091277A" w:rsidRDefault="00866B87" w:rsidP="005A01D4">
            <w:pPr>
              <w:jc w:val="both"/>
              <w:rPr>
                <w:bCs/>
                <w:lang w:val="cy"/>
              </w:rPr>
            </w:pPr>
          </w:p>
        </w:tc>
      </w:tr>
      <w:tr w:rsidR="007B77AD" w:rsidRPr="004B3228" w14:paraId="135C8BF6" w14:textId="77777777" w:rsidTr="000B09D0">
        <w:tc>
          <w:tcPr>
            <w:tcW w:w="645" w:type="dxa"/>
          </w:tcPr>
          <w:p w14:paraId="55D7F883" w14:textId="77777777" w:rsidR="007B77AD" w:rsidRDefault="007B77AD" w:rsidP="007B77AD">
            <w:pPr>
              <w:spacing w:line="360" w:lineRule="auto"/>
              <w:ind w:left="-133"/>
              <w:jc w:val="center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7.4</w:t>
            </w:r>
          </w:p>
          <w:p w14:paraId="5965990C" w14:textId="77777777" w:rsidR="00A55CCD" w:rsidRPr="00A55CCD" w:rsidRDefault="00A55CCD" w:rsidP="00A55CCD">
            <w:pPr>
              <w:rPr>
                <w:sz w:val="22"/>
                <w:szCs w:val="22"/>
                <w:lang w:val="cy-GB"/>
              </w:rPr>
            </w:pPr>
          </w:p>
        </w:tc>
        <w:tc>
          <w:tcPr>
            <w:tcW w:w="9435" w:type="dxa"/>
          </w:tcPr>
          <w:p w14:paraId="78208A0A" w14:textId="152AAF7C" w:rsidR="00226182" w:rsidRPr="0091277A" w:rsidRDefault="005C708C" w:rsidP="00866B87">
            <w:pPr>
              <w:jc w:val="both"/>
              <w:rPr>
                <w:bCs/>
                <w:lang w:val="cy"/>
              </w:rPr>
            </w:pPr>
            <w:r w:rsidRPr="000A5632">
              <w:rPr>
                <w:rFonts w:eastAsia="Arial"/>
              </w:rPr>
              <w:t xml:space="preserve">Balchder yn eich Grant </w:t>
            </w:r>
            <w:proofErr w:type="spellStart"/>
            <w:r w:rsidRPr="000A5632">
              <w:rPr>
                <w:rFonts w:eastAsia="Arial"/>
              </w:rPr>
              <w:t>Cymunedol</w:t>
            </w:r>
            <w:proofErr w:type="spellEnd"/>
            <w:r w:rsidR="00327AAE">
              <w:rPr>
                <w:rFonts w:eastAsia="Arial"/>
              </w:rPr>
              <w:t xml:space="preserve"> – </w:t>
            </w:r>
            <w:proofErr w:type="spellStart"/>
            <w:r w:rsidR="00327AAE">
              <w:rPr>
                <w:rFonts w:eastAsia="Arial"/>
              </w:rPr>
              <w:t>gwaith</w:t>
            </w:r>
            <w:proofErr w:type="spellEnd"/>
            <w:r w:rsidR="00834221">
              <w:rPr>
                <w:rFonts w:eastAsia="Arial"/>
              </w:rPr>
              <w:t xml:space="preserve"> </w:t>
            </w:r>
            <w:r w:rsidR="00327AAE">
              <w:rPr>
                <w:rFonts w:eastAsia="Arial"/>
              </w:rPr>
              <w:t xml:space="preserve">yn </w:t>
            </w:r>
            <w:proofErr w:type="spellStart"/>
            <w:r w:rsidR="00327AAE">
              <w:rPr>
                <w:rFonts w:eastAsia="Arial"/>
              </w:rPr>
              <w:t>parhau</w:t>
            </w:r>
            <w:proofErr w:type="spellEnd"/>
            <w:r w:rsidR="00327AAE">
              <w:rPr>
                <w:rFonts w:eastAsia="Arial"/>
              </w:rPr>
              <w:t xml:space="preserve"> ar hwn.</w:t>
            </w:r>
          </w:p>
        </w:tc>
      </w:tr>
      <w:tr w:rsidR="00A55CCD" w:rsidRPr="004B3228" w14:paraId="2C088377" w14:textId="77777777" w:rsidTr="000B09D0">
        <w:tc>
          <w:tcPr>
            <w:tcW w:w="645" w:type="dxa"/>
          </w:tcPr>
          <w:p w14:paraId="60720640" w14:textId="77777777" w:rsidR="00A55CCD" w:rsidRPr="00450072" w:rsidRDefault="008F2996" w:rsidP="007B77AD">
            <w:pPr>
              <w:spacing w:line="360" w:lineRule="auto"/>
              <w:ind w:left="-133"/>
              <w:jc w:val="center"/>
              <w:rPr>
                <w:bCs/>
                <w:sz w:val="22"/>
                <w:szCs w:val="22"/>
                <w:lang w:val="cy-GB"/>
              </w:rPr>
            </w:pPr>
            <w:r>
              <w:rPr>
                <w:bCs/>
                <w:sz w:val="22"/>
                <w:szCs w:val="22"/>
              </w:rPr>
              <w:t>7.5</w:t>
            </w:r>
          </w:p>
        </w:tc>
        <w:tc>
          <w:tcPr>
            <w:tcW w:w="9435" w:type="dxa"/>
          </w:tcPr>
          <w:p w14:paraId="1166B3B3" w14:textId="77777777" w:rsidR="00A55CCD" w:rsidRDefault="008F2996" w:rsidP="00226182">
            <w:pPr>
              <w:rPr>
                <w:bCs/>
                <w:lang w:val="cy"/>
              </w:rPr>
            </w:pPr>
            <w:r>
              <w:rPr>
                <w:bCs/>
              </w:rPr>
              <w:t>Unrhyw faterion eraill sy'n codi o'r cofnodion - dim</w:t>
            </w:r>
          </w:p>
        </w:tc>
      </w:tr>
      <w:tr w:rsidR="007B77AD" w:rsidRPr="004B3228" w14:paraId="399A145E" w14:textId="77777777" w:rsidTr="000B09D0">
        <w:tc>
          <w:tcPr>
            <w:tcW w:w="645" w:type="dxa"/>
          </w:tcPr>
          <w:p w14:paraId="5DA830DD" w14:textId="77777777" w:rsidR="007B77AD" w:rsidRPr="00BD0850" w:rsidRDefault="007B77AD" w:rsidP="007B77AD">
            <w:pPr>
              <w:jc w:val="right"/>
              <w:rPr>
                <w:b/>
              </w:rPr>
            </w:pPr>
            <w:r w:rsidRPr="00BD0850">
              <w:rPr>
                <w:b/>
              </w:rPr>
              <w:t>8.</w:t>
            </w:r>
          </w:p>
        </w:tc>
        <w:tc>
          <w:tcPr>
            <w:tcW w:w="9435" w:type="dxa"/>
          </w:tcPr>
          <w:p w14:paraId="186776D0" w14:textId="77777777" w:rsidR="007B77AD" w:rsidRPr="00BA11F9" w:rsidRDefault="007B77AD" w:rsidP="007B77AD">
            <w:pPr>
              <w:snapToGrid w:val="0"/>
              <w:rPr>
                <w:b/>
              </w:rPr>
            </w:pPr>
            <w:r w:rsidRPr="00BA11F9">
              <w:rPr>
                <w:b/>
              </w:rPr>
              <w:t>Materion Ariannol</w:t>
            </w:r>
          </w:p>
          <w:p w14:paraId="5445CBF3" w14:textId="4B79CB6A" w:rsidR="00226182" w:rsidRPr="00BA11F9" w:rsidRDefault="00226182" w:rsidP="00226182">
            <w:proofErr w:type="spellStart"/>
            <w:r w:rsidRPr="00BA11F9">
              <w:t>Cyflwynodd</w:t>
            </w:r>
            <w:proofErr w:type="spellEnd"/>
            <w:r w:rsidRPr="00BA11F9">
              <w:t xml:space="preserve"> yr </w:t>
            </w:r>
            <w:r w:rsidR="00327AAE">
              <w:t>SAC</w:t>
            </w:r>
            <w:r w:rsidRPr="00BA11F9">
              <w:t xml:space="preserve"> yr adroddiad ariannol ar gyfer y cyfnod rhwng 1.4.2026 a 30.4.2026 ynghyd â chysoni banc, datganiadau a chopïau o'r cyfrifon. </w:t>
            </w:r>
          </w:p>
          <w:p w14:paraId="14AE0092" w14:textId="2FB03C31" w:rsidR="00226182" w:rsidRPr="00BA11F9" w:rsidRDefault="00226182" w:rsidP="00226182">
            <w:pPr>
              <w:snapToGrid w:val="0"/>
              <w:rPr>
                <w:bCs/>
              </w:rPr>
            </w:pPr>
            <w:r w:rsidRPr="00BA11F9">
              <w:t xml:space="preserve">Cyfrif Cyfredol </w:t>
            </w:r>
            <w:r w:rsidRPr="00BA11F9">
              <w:rPr>
                <w:bCs/>
              </w:rPr>
              <w:t>£30,660.31, Cyfrif Adnau £4,163.93</w:t>
            </w:r>
          </w:p>
          <w:p w14:paraId="4ECA1525" w14:textId="77777777" w:rsidR="004E279B" w:rsidRPr="00BA11F9" w:rsidRDefault="004E279B" w:rsidP="00603EF0">
            <w:pPr>
              <w:snapToGrid w:val="0"/>
              <w:rPr>
                <w:b/>
                <w:bCs/>
              </w:rPr>
            </w:pPr>
          </w:p>
        </w:tc>
      </w:tr>
      <w:tr w:rsidR="00055573" w:rsidRPr="004B3228" w14:paraId="447A8120" w14:textId="77777777" w:rsidTr="000B09D0">
        <w:tc>
          <w:tcPr>
            <w:tcW w:w="645" w:type="dxa"/>
          </w:tcPr>
          <w:p w14:paraId="670C3183" w14:textId="77777777" w:rsidR="00055573" w:rsidRPr="008B05D1" w:rsidRDefault="00055573" w:rsidP="00055573">
            <w:pPr>
              <w:jc w:val="right"/>
              <w:rPr>
                <w:b/>
              </w:rPr>
            </w:pPr>
            <w:r>
              <w:rPr>
                <w:bCs/>
                <w:sz w:val="22"/>
                <w:szCs w:val="22"/>
              </w:rPr>
              <w:t>8.1</w:t>
            </w:r>
          </w:p>
        </w:tc>
        <w:tc>
          <w:tcPr>
            <w:tcW w:w="9435" w:type="dxa"/>
          </w:tcPr>
          <w:p w14:paraId="59D466D9" w14:textId="5E054CC4" w:rsidR="00055573" w:rsidRPr="00450072" w:rsidRDefault="00055573" w:rsidP="00055573">
            <w:pPr>
              <w:spacing w:after="240" w:line="276" w:lineRule="auto"/>
            </w:pPr>
            <w:r w:rsidRPr="00BA11F9">
              <w:t xml:space="preserve">Cofrestr </w:t>
            </w:r>
            <w:proofErr w:type="spellStart"/>
            <w:r w:rsidRPr="00BA11F9">
              <w:t>asedau</w:t>
            </w:r>
            <w:proofErr w:type="spellEnd"/>
            <w:r w:rsidRPr="00BA11F9">
              <w:t xml:space="preserve"> </w:t>
            </w:r>
            <w:r w:rsidR="00327AAE">
              <w:t xml:space="preserve">- dim </w:t>
            </w:r>
            <w:r w:rsidRPr="00BA11F9">
              <w:t>newidiadau i'w gwneud</w:t>
            </w:r>
            <w:r w:rsidR="00327AAE">
              <w:t>.</w:t>
            </w:r>
          </w:p>
        </w:tc>
      </w:tr>
      <w:tr w:rsidR="00055573" w:rsidRPr="004B3228" w14:paraId="779D4250" w14:textId="77777777" w:rsidTr="000B09D0">
        <w:tc>
          <w:tcPr>
            <w:tcW w:w="645" w:type="dxa"/>
          </w:tcPr>
          <w:p w14:paraId="2AB890DA" w14:textId="77777777" w:rsidR="00055573" w:rsidRPr="008B05D1" w:rsidRDefault="00055573" w:rsidP="00055573">
            <w:pPr>
              <w:jc w:val="right"/>
              <w:rPr>
                <w:b/>
              </w:rPr>
            </w:pPr>
            <w:r>
              <w:rPr>
                <w:bCs/>
                <w:sz w:val="22"/>
                <w:szCs w:val="22"/>
              </w:rPr>
              <w:t>8.2</w:t>
            </w:r>
          </w:p>
        </w:tc>
        <w:tc>
          <w:tcPr>
            <w:tcW w:w="9435" w:type="dxa"/>
          </w:tcPr>
          <w:p w14:paraId="0599C813" w14:textId="77741484" w:rsidR="00055573" w:rsidRPr="00FC696D" w:rsidRDefault="00055573" w:rsidP="00055573">
            <w:pPr>
              <w:spacing w:after="240" w:line="276" w:lineRule="auto"/>
            </w:pPr>
            <w:r w:rsidRPr="00FC696D">
              <w:t xml:space="preserve"> Yswiriant – </w:t>
            </w:r>
            <w:proofErr w:type="spellStart"/>
            <w:r w:rsidRPr="00FC696D">
              <w:t>cytun</w:t>
            </w:r>
            <w:r w:rsidR="00327AAE">
              <w:t>wyd</w:t>
            </w:r>
            <w:proofErr w:type="spellEnd"/>
            <w:r w:rsidRPr="00FC696D">
              <w:t xml:space="preserve"> </w:t>
            </w:r>
            <w:proofErr w:type="spellStart"/>
            <w:r w:rsidRPr="00FC696D">
              <w:t>i</w:t>
            </w:r>
            <w:proofErr w:type="spellEnd"/>
            <w:r w:rsidRPr="00FC696D">
              <w:t xml:space="preserve"> dalu Clear Ins. Management ond byddai'r clerc yn ceisio rhywfaint o eglurhad ynglŷn â llogi'r neuadd. </w:t>
            </w:r>
          </w:p>
        </w:tc>
      </w:tr>
      <w:tr w:rsidR="000B09D0" w:rsidRPr="004B3228" w14:paraId="468B4FB7" w14:textId="77777777" w:rsidTr="000B09D0">
        <w:tc>
          <w:tcPr>
            <w:tcW w:w="645" w:type="dxa"/>
          </w:tcPr>
          <w:p w14:paraId="6555AE39" w14:textId="2F4A5A93" w:rsidR="000B09D0" w:rsidRDefault="000B09D0" w:rsidP="00055573">
            <w:pPr>
              <w:jc w:val="right"/>
              <w:rPr>
                <w:bCs/>
                <w:sz w:val="22"/>
                <w:szCs w:val="22"/>
                <w:lang w:val="cy-GB"/>
              </w:rPr>
            </w:pPr>
            <w:r>
              <w:rPr>
                <w:bCs/>
                <w:sz w:val="22"/>
                <w:szCs w:val="22"/>
              </w:rPr>
              <w:t>8.3</w:t>
            </w:r>
          </w:p>
        </w:tc>
        <w:tc>
          <w:tcPr>
            <w:tcW w:w="9435" w:type="dxa"/>
          </w:tcPr>
          <w:p w14:paraId="2309B5AC" w14:textId="56D5DE0F" w:rsidR="000B09D0" w:rsidRPr="00FC696D" w:rsidRDefault="000B09D0" w:rsidP="00055573">
            <w:pPr>
              <w:spacing w:after="240" w:line="276" w:lineRule="auto"/>
            </w:pPr>
            <w:r w:rsidRPr="00FC696D">
              <w:t>Ffioedd a Thaliadau ar gyfer llogi Neuadd y Pentref – y rhain i'w hystyried mewn cyfarfod ar wahân.</w:t>
            </w:r>
          </w:p>
        </w:tc>
      </w:tr>
      <w:tr w:rsidR="00055573" w:rsidRPr="004B3228" w14:paraId="1A904F36" w14:textId="77777777" w:rsidTr="000B09D0">
        <w:tc>
          <w:tcPr>
            <w:tcW w:w="645" w:type="dxa"/>
          </w:tcPr>
          <w:p w14:paraId="6705E6DA" w14:textId="69310AD8" w:rsidR="00055573" w:rsidRPr="008B05D1" w:rsidRDefault="00055573" w:rsidP="00055573">
            <w:pPr>
              <w:jc w:val="right"/>
              <w:rPr>
                <w:b/>
              </w:rPr>
            </w:pPr>
            <w:r>
              <w:rPr>
                <w:bCs/>
                <w:sz w:val="22"/>
                <w:szCs w:val="22"/>
              </w:rPr>
              <w:t>8.4</w:t>
            </w:r>
          </w:p>
        </w:tc>
        <w:tc>
          <w:tcPr>
            <w:tcW w:w="9435" w:type="dxa"/>
          </w:tcPr>
          <w:p w14:paraId="687639B2" w14:textId="77777777" w:rsidR="00055573" w:rsidRPr="00450072" w:rsidRDefault="004E279B" w:rsidP="00055573">
            <w:pPr>
              <w:spacing w:after="240" w:line="276" w:lineRule="auto"/>
            </w:pPr>
            <w:r w:rsidRPr="004E279B">
              <w:rPr>
                <w:bCs/>
              </w:rPr>
              <w:t>Taliadau i'w gwneud:</w:t>
            </w:r>
          </w:p>
        </w:tc>
      </w:tr>
      <w:tr w:rsidR="007B77AD" w:rsidRPr="004B3228" w14:paraId="064D276B" w14:textId="77777777" w:rsidTr="000B09D0">
        <w:tc>
          <w:tcPr>
            <w:tcW w:w="645" w:type="dxa"/>
          </w:tcPr>
          <w:p w14:paraId="2D3B9386" w14:textId="77777777" w:rsidR="007B77AD" w:rsidRPr="00055573" w:rsidRDefault="007B77AD" w:rsidP="007B77AD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9435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1"/>
              <w:gridCol w:w="1894"/>
              <w:gridCol w:w="2868"/>
              <w:gridCol w:w="1628"/>
            </w:tblGrid>
            <w:tr w:rsidR="00BA11F9" w14:paraId="1C98108B" w14:textId="77777777" w:rsidTr="00BA11F9">
              <w:tc>
                <w:tcPr>
                  <w:tcW w:w="2391" w:type="dxa"/>
                </w:tcPr>
                <w:p w14:paraId="61974B67" w14:textId="77777777" w:rsidR="00603EF0" w:rsidRPr="00BA11F9" w:rsidRDefault="00603EF0" w:rsidP="00603EF0">
                  <w:pPr>
                    <w:tabs>
                      <w:tab w:val="left" w:pos="1080"/>
                    </w:tabs>
                    <w:rPr>
                      <w:bCs/>
                      <w:sz w:val="22"/>
                      <w:szCs w:val="22"/>
                    </w:rPr>
                  </w:pPr>
                  <w:r w:rsidRPr="00BA11F9">
                    <w:rPr>
                      <w:bCs/>
                      <w:sz w:val="22"/>
                      <w:szCs w:val="22"/>
                    </w:rPr>
                    <w:t>Cyflog (Ebrill)</w:t>
                  </w:r>
                </w:p>
              </w:tc>
              <w:tc>
                <w:tcPr>
                  <w:tcW w:w="1894" w:type="dxa"/>
                </w:tcPr>
                <w:p w14:paraId="04349274" w14:textId="3A6F1054" w:rsidR="00603EF0" w:rsidRPr="00603EF0" w:rsidRDefault="00603EF0" w:rsidP="00603EF0">
                  <w:pPr>
                    <w:tabs>
                      <w:tab w:val="left" w:pos="1080"/>
                    </w:tabs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£364.39</w:t>
                  </w:r>
                </w:p>
              </w:tc>
              <w:tc>
                <w:tcPr>
                  <w:tcW w:w="2868" w:type="dxa"/>
                  <w:vAlign w:val="bottom"/>
                </w:tcPr>
                <w:p w14:paraId="6FE30C0F" w14:textId="5AE39358" w:rsidR="00603EF0" w:rsidRPr="00603EF0" w:rsidRDefault="00603EF0" w:rsidP="00603EF0">
                  <w:pPr>
                    <w:tabs>
                      <w:tab w:val="left" w:pos="1080"/>
                    </w:tabs>
                    <w:rPr>
                      <w:bCs/>
                      <w:sz w:val="22"/>
                      <w:szCs w:val="22"/>
                    </w:rPr>
                  </w:pPr>
                  <w:r w:rsidRPr="00603EF0">
                    <w:rPr>
                      <w:color w:val="000000"/>
                      <w:sz w:val="22"/>
                      <w:szCs w:val="22"/>
                    </w:rPr>
                    <w:t>Yswiriant Cyngor Clir</w:t>
                  </w:r>
                </w:p>
              </w:tc>
              <w:tc>
                <w:tcPr>
                  <w:tcW w:w="1628" w:type="dxa"/>
                  <w:vAlign w:val="bottom"/>
                </w:tcPr>
                <w:p w14:paraId="745283D2" w14:textId="6566114E" w:rsidR="00603EF0" w:rsidRPr="00603EF0" w:rsidRDefault="00603EF0" w:rsidP="00603EF0">
                  <w:pPr>
                    <w:tabs>
                      <w:tab w:val="left" w:pos="1080"/>
                    </w:tabs>
                    <w:rPr>
                      <w:bCs/>
                      <w:sz w:val="22"/>
                      <w:szCs w:val="22"/>
                      <w:u w:val="single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£3563.77</w:t>
                  </w:r>
                </w:p>
              </w:tc>
            </w:tr>
            <w:tr w:rsidR="00BA11F9" w14:paraId="035F54DE" w14:textId="77777777" w:rsidTr="00BA11F9">
              <w:tc>
                <w:tcPr>
                  <w:tcW w:w="2391" w:type="dxa"/>
                  <w:vAlign w:val="bottom"/>
                </w:tcPr>
                <w:p w14:paraId="10BF64B6" w14:textId="3E2E1368" w:rsidR="00603EF0" w:rsidRPr="00BA11F9" w:rsidRDefault="00BA11F9" w:rsidP="00603EF0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BA11F9">
                    <w:rPr>
                      <w:color w:val="000000"/>
                      <w:sz w:val="22"/>
                      <w:szCs w:val="22"/>
                    </w:rPr>
                    <w:t>Microdon</w:t>
                  </w:r>
                </w:p>
              </w:tc>
              <w:tc>
                <w:tcPr>
                  <w:tcW w:w="1894" w:type="dxa"/>
                  <w:vAlign w:val="bottom"/>
                </w:tcPr>
                <w:p w14:paraId="19876725" w14:textId="18F8CAFF" w:rsidR="00603EF0" w:rsidRPr="00603EF0" w:rsidRDefault="00603EF0" w:rsidP="00603EF0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£65</w:t>
                  </w:r>
                </w:p>
              </w:tc>
              <w:tc>
                <w:tcPr>
                  <w:tcW w:w="2868" w:type="dxa"/>
                  <w:vAlign w:val="bottom"/>
                </w:tcPr>
                <w:p w14:paraId="7A8CC5CA" w14:textId="0703E847" w:rsidR="00603EF0" w:rsidRPr="00603EF0" w:rsidRDefault="00BA11F9" w:rsidP="00603EF0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Pŵer yr Alban</w:t>
                  </w:r>
                </w:p>
              </w:tc>
              <w:tc>
                <w:tcPr>
                  <w:tcW w:w="1628" w:type="dxa"/>
                  <w:vAlign w:val="bottom"/>
                </w:tcPr>
                <w:p w14:paraId="058CBDF0" w14:textId="325D96A3" w:rsidR="00603EF0" w:rsidRPr="00603EF0" w:rsidRDefault="00BA11F9" w:rsidP="00603EF0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£146.28</w:t>
                  </w:r>
                </w:p>
              </w:tc>
            </w:tr>
            <w:tr w:rsidR="00BA11F9" w14:paraId="52AB15EA" w14:textId="77777777" w:rsidTr="00BA11F9">
              <w:tc>
                <w:tcPr>
                  <w:tcW w:w="2391" w:type="dxa"/>
                  <w:vAlign w:val="bottom"/>
                </w:tcPr>
                <w:p w14:paraId="0190D2B0" w14:textId="2AD85AFF" w:rsidR="00603EF0" w:rsidRPr="00603EF0" w:rsidRDefault="00BA11F9" w:rsidP="00603EF0">
                  <w:pPr>
                    <w:spacing w:before="60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Dŵr Cymru</w:t>
                  </w:r>
                </w:p>
              </w:tc>
              <w:tc>
                <w:tcPr>
                  <w:tcW w:w="1894" w:type="dxa"/>
                  <w:vAlign w:val="bottom"/>
                </w:tcPr>
                <w:p w14:paraId="2BEF4FC7" w14:textId="2E40ABB7" w:rsidR="00603EF0" w:rsidRPr="00603EF0" w:rsidRDefault="00603EF0" w:rsidP="00603EF0">
                  <w:pPr>
                    <w:spacing w:before="60"/>
                    <w:rPr>
                      <w:color w:val="000000"/>
                      <w:sz w:val="22"/>
                      <w:szCs w:val="22"/>
                      <w:highlight w:val="yellow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£47.10</w:t>
                  </w:r>
                </w:p>
              </w:tc>
              <w:tc>
                <w:tcPr>
                  <w:tcW w:w="2868" w:type="dxa"/>
                  <w:vAlign w:val="bottom"/>
                </w:tcPr>
                <w:p w14:paraId="16D454B9" w14:textId="722C5ED0" w:rsidR="00603EF0" w:rsidRPr="00603EF0" w:rsidRDefault="00603EF0" w:rsidP="00603EF0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 w:rsidRPr="00603EF0">
                    <w:rPr>
                      <w:bCs/>
                      <w:sz w:val="22"/>
                      <w:szCs w:val="22"/>
                    </w:rPr>
                    <w:t>S. Wharton</w:t>
                  </w:r>
                </w:p>
              </w:tc>
              <w:tc>
                <w:tcPr>
                  <w:tcW w:w="1628" w:type="dxa"/>
                </w:tcPr>
                <w:p w14:paraId="6AC2EA80" w14:textId="59FD47E9" w:rsidR="00603EF0" w:rsidRPr="00603EF0" w:rsidRDefault="00603EF0" w:rsidP="00603EF0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£275</w:t>
                  </w:r>
                </w:p>
              </w:tc>
            </w:tr>
            <w:tr w:rsidR="00BA11F9" w14:paraId="79A34105" w14:textId="77777777" w:rsidTr="00BA11F9">
              <w:tc>
                <w:tcPr>
                  <w:tcW w:w="2391" w:type="dxa"/>
                  <w:vAlign w:val="bottom"/>
                </w:tcPr>
                <w:p w14:paraId="2BFC41AA" w14:textId="3A313D81" w:rsidR="00BA11F9" w:rsidRDefault="00BA11F9" w:rsidP="00603EF0">
                  <w:pPr>
                    <w:spacing w:before="6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Gweinyddol</w:t>
                  </w:r>
                </w:p>
              </w:tc>
              <w:tc>
                <w:tcPr>
                  <w:tcW w:w="1894" w:type="dxa"/>
                  <w:vAlign w:val="bottom"/>
                </w:tcPr>
                <w:p w14:paraId="076FD0FB" w14:textId="6A3A4867" w:rsidR="00BA11F9" w:rsidRDefault="00BA11F9" w:rsidP="00603EF0">
                  <w:pPr>
                    <w:spacing w:before="6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£49.06</w:t>
                  </w:r>
                </w:p>
              </w:tc>
              <w:tc>
                <w:tcPr>
                  <w:tcW w:w="2868" w:type="dxa"/>
                  <w:vAlign w:val="bottom"/>
                </w:tcPr>
                <w:p w14:paraId="67B0E5D4" w14:textId="77777777" w:rsidR="00BA11F9" w:rsidRPr="00603EF0" w:rsidRDefault="00BA11F9" w:rsidP="00603EF0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8" w:type="dxa"/>
                </w:tcPr>
                <w:p w14:paraId="086DDC26" w14:textId="77777777" w:rsidR="00BA11F9" w:rsidRDefault="00BA11F9" w:rsidP="00603EF0">
                  <w:pPr>
                    <w:spacing w:before="60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B47705B" w14:textId="091AD4D3" w:rsidR="00055573" w:rsidRPr="00450072" w:rsidRDefault="00441F4A" w:rsidP="00462B2C">
            <w:pPr>
              <w:rPr>
                <w:bCs/>
              </w:rPr>
            </w:pPr>
            <w:r w:rsidRPr="00F8327D">
              <w:rPr>
                <w:color w:val="000000"/>
              </w:rPr>
              <w:t xml:space="preserve">Cytunwyd hefyd y </w:t>
            </w:r>
            <w:proofErr w:type="spellStart"/>
            <w:r w:rsidRPr="00F8327D">
              <w:rPr>
                <w:color w:val="000000"/>
              </w:rPr>
              <w:t>dylai'r</w:t>
            </w:r>
            <w:proofErr w:type="spellEnd"/>
            <w:r w:rsidRPr="00F8327D">
              <w:rPr>
                <w:color w:val="000000"/>
              </w:rPr>
              <w:t xml:space="preserve"> </w:t>
            </w:r>
            <w:r w:rsidR="00834221">
              <w:rPr>
                <w:color w:val="000000"/>
              </w:rPr>
              <w:t>SAC</w:t>
            </w:r>
            <w:r w:rsidRPr="00F8327D">
              <w:rPr>
                <w:color w:val="000000"/>
              </w:rPr>
              <w:t xml:space="preserve"> </w:t>
            </w:r>
            <w:proofErr w:type="spellStart"/>
            <w:r w:rsidRPr="00F8327D">
              <w:rPr>
                <w:color w:val="000000"/>
              </w:rPr>
              <w:t>wneud</w:t>
            </w:r>
            <w:proofErr w:type="spellEnd"/>
            <w:r w:rsidRPr="00F8327D">
              <w:rPr>
                <w:color w:val="000000"/>
              </w:rPr>
              <w:t xml:space="preserve"> taliadau, </w:t>
            </w:r>
            <w:proofErr w:type="spellStart"/>
            <w:r w:rsidRPr="00F8327D">
              <w:rPr>
                <w:color w:val="000000"/>
              </w:rPr>
              <w:t>gwaith</w:t>
            </w:r>
            <w:proofErr w:type="spellEnd"/>
            <w:r w:rsidRPr="00F8327D">
              <w:rPr>
                <w:color w:val="000000"/>
              </w:rPr>
              <w:t xml:space="preserve"> a dyfynbrisiau y cytunwyd arnynt yn flaenorol, os byddant yn codi cyn y cyfarfod nesaf.  </w:t>
            </w:r>
          </w:p>
          <w:tbl>
            <w:tblPr>
              <w:tblW w:w="0" w:type="auto"/>
              <w:tblInd w:w="2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23"/>
              <w:gridCol w:w="2175"/>
            </w:tblGrid>
            <w:tr w:rsidR="007B77AD" w:rsidRPr="00450072" w14:paraId="60215856" w14:textId="77777777">
              <w:tc>
                <w:tcPr>
                  <w:tcW w:w="65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AE5D99" w14:textId="77777777" w:rsidR="007B77AD" w:rsidRPr="00450072" w:rsidRDefault="007B77AD" w:rsidP="007B77AD">
                  <w:pPr>
                    <w:spacing w:line="276" w:lineRule="auto"/>
                    <w:rPr>
                      <w:highlight w:val="yellow"/>
                    </w:rPr>
                  </w:pPr>
                </w:p>
              </w:tc>
              <w:tc>
                <w:tcPr>
                  <w:tcW w:w="21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9B13E" w14:textId="77777777" w:rsidR="007B77AD" w:rsidRPr="00450072" w:rsidRDefault="007B77AD" w:rsidP="007B77AD">
                  <w:pPr>
                    <w:spacing w:line="276" w:lineRule="auto"/>
                  </w:pPr>
                </w:p>
              </w:tc>
            </w:tr>
          </w:tbl>
          <w:p w14:paraId="7A46B9A7" w14:textId="77777777" w:rsidR="007B77AD" w:rsidRPr="00450072" w:rsidRDefault="007B77AD" w:rsidP="007B77AD">
            <w:pPr>
              <w:spacing w:before="60" w:line="276" w:lineRule="auto"/>
              <w:ind w:left="340"/>
              <w:rPr>
                <w:rFonts w:eastAsia="Calibri"/>
                <w:b/>
                <w:bCs/>
              </w:rPr>
            </w:pPr>
          </w:p>
        </w:tc>
      </w:tr>
      <w:tr w:rsidR="00B34322" w:rsidRPr="004B3228" w14:paraId="20EBDD6E" w14:textId="77777777" w:rsidTr="000B09D0">
        <w:tc>
          <w:tcPr>
            <w:tcW w:w="645" w:type="dxa"/>
          </w:tcPr>
          <w:p w14:paraId="58EDEF23" w14:textId="77777777" w:rsidR="00B34322" w:rsidRPr="008B05D1" w:rsidRDefault="007B77AD" w:rsidP="00B34322">
            <w:pPr>
              <w:jc w:val="right"/>
              <w:rPr>
                <w:b/>
              </w:rPr>
            </w:pPr>
            <w:r>
              <w:rPr>
                <w:b/>
              </w:rPr>
              <w:t xml:space="preserve">9. </w:t>
            </w:r>
          </w:p>
        </w:tc>
        <w:tc>
          <w:tcPr>
            <w:tcW w:w="9435" w:type="dxa"/>
          </w:tcPr>
          <w:p w14:paraId="3AFC058E" w14:textId="77777777" w:rsidR="00B34322" w:rsidRDefault="00B34322" w:rsidP="00B34322">
            <w:pPr>
              <w:snapToGrid w:val="0"/>
              <w:rPr>
                <w:b/>
                <w:bCs/>
              </w:rPr>
            </w:pPr>
            <w:r w:rsidRPr="007B229B">
              <w:rPr>
                <w:b/>
                <w:bCs/>
              </w:rPr>
              <w:t>Dogfennau Statudol – cafodd y canlynol eu hadolygu a'u diwygio yn ôl yr angen.</w:t>
            </w:r>
          </w:p>
          <w:p w14:paraId="716DEB61" w14:textId="77777777" w:rsidR="00B34322" w:rsidRPr="008B05D1" w:rsidRDefault="00B34322" w:rsidP="00B34322">
            <w:pPr>
              <w:snapToGrid w:val="0"/>
              <w:rPr>
                <w:b/>
                <w:bCs/>
              </w:rPr>
            </w:pPr>
          </w:p>
        </w:tc>
      </w:tr>
      <w:tr w:rsidR="007B77AD" w:rsidRPr="004B3228" w14:paraId="44B20000" w14:textId="77777777" w:rsidTr="000B09D0">
        <w:tc>
          <w:tcPr>
            <w:tcW w:w="645" w:type="dxa"/>
          </w:tcPr>
          <w:p w14:paraId="139A7BBD" w14:textId="77777777" w:rsidR="007B77AD" w:rsidRPr="00450072" w:rsidRDefault="007B77AD" w:rsidP="007B77AD">
            <w:pPr>
              <w:spacing w:line="360" w:lineRule="auto"/>
              <w:ind w:left="-133"/>
              <w:jc w:val="right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9.1</w:t>
            </w:r>
          </w:p>
        </w:tc>
        <w:tc>
          <w:tcPr>
            <w:tcW w:w="9435" w:type="dxa"/>
          </w:tcPr>
          <w:p w14:paraId="2889ACAC" w14:textId="22BCC7A6" w:rsidR="007B77AD" w:rsidRPr="008B05D1" w:rsidRDefault="007B77AD" w:rsidP="007B77AD">
            <w:pPr>
              <w:pStyle w:val="Heading4"/>
              <w:spacing w:befor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8B05D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Rheolau Sefydlog – dim newid (</w:t>
            </w:r>
            <w:proofErr w:type="spellStart"/>
            <w:r w:rsidRPr="008B05D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adolyg</w:t>
            </w:r>
            <w:r w:rsidR="0083422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iad</w:t>
            </w:r>
            <w:proofErr w:type="spellEnd"/>
            <w:r w:rsidR="0083422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8B05D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diwethaf Mehefin 2023). </w:t>
            </w:r>
          </w:p>
        </w:tc>
      </w:tr>
      <w:tr w:rsidR="007B77AD" w:rsidRPr="004B3228" w14:paraId="318334A7" w14:textId="77777777" w:rsidTr="000B09D0">
        <w:tc>
          <w:tcPr>
            <w:tcW w:w="645" w:type="dxa"/>
          </w:tcPr>
          <w:p w14:paraId="7BB6DEB5" w14:textId="77777777" w:rsidR="007B77AD" w:rsidRPr="00450072" w:rsidRDefault="007B77AD" w:rsidP="007B77AD">
            <w:pPr>
              <w:spacing w:line="360" w:lineRule="auto"/>
              <w:ind w:left="-133"/>
              <w:jc w:val="right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lastRenderedPageBreak/>
              <w:t>9.2</w:t>
            </w:r>
          </w:p>
        </w:tc>
        <w:tc>
          <w:tcPr>
            <w:tcW w:w="9435" w:type="dxa"/>
          </w:tcPr>
          <w:p w14:paraId="318AB65F" w14:textId="684B6B3C" w:rsidR="007B77AD" w:rsidRPr="00FC696D" w:rsidRDefault="007B77AD" w:rsidP="007B77AD">
            <w:pPr>
              <w:pStyle w:val="Heading4"/>
              <w:spacing w:befor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C696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Rheoliadau Ariannol – </w:t>
            </w:r>
            <w:r w:rsidRPr="00327AA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dim n</w:t>
            </w:r>
            <w:r w:rsidRPr="00FC696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ewid</w:t>
            </w:r>
            <w:r w:rsidR="00327AA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327AAE" w:rsidRPr="00FC696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</w:t>
            </w:r>
            <w:proofErr w:type="spellStart"/>
            <w:r w:rsidR="00327AAE" w:rsidRPr="00FC696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adolyg</w:t>
            </w:r>
            <w:r w:rsidR="0083422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iad</w:t>
            </w:r>
            <w:proofErr w:type="spellEnd"/>
            <w:r w:rsidR="00327AAE" w:rsidRPr="00FC696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327AAE" w:rsidRPr="00FC696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ddiwethaf</w:t>
            </w:r>
            <w:proofErr w:type="spellEnd"/>
            <w:r w:rsidR="00327AAE" w:rsidRPr="00FC696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Mai 2025).</w:t>
            </w:r>
          </w:p>
        </w:tc>
      </w:tr>
      <w:tr w:rsidR="007B77AD" w:rsidRPr="004B3228" w14:paraId="3A02D22B" w14:textId="77777777" w:rsidTr="000B09D0">
        <w:tc>
          <w:tcPr>
            <w:tcW w:w="645" w:type="dxa"/>
          </w:tcPr>
          <w:p w14:paraId="1187B1DA" w14:textId="77777777" w:rsidR="007B77AD" w:rsidRPr="00450072" w:rsidRDefault="007B77AD" w:rsidP="007B77AD">
            <w:pPr>
              <w:spacing w:line="360" w:lineRule="auto"/>
              <w:ind w:left="-133"/>
              <w:jc w:val="right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9.3</w:t>
            </w:r>
          </w:p>
        </w:tc>
        <w:tc>
          <w:tcPr>
            <w:tcW w:w="9435" w:type="dxa"/>
          </w:tcPr>
          <w:p w14:paraId="1DBEC11A" w14:textId="39D887C9" w:rsidR="007B77AD" w:rsidRPr="00FC696D" w:rsidRDefault="007B77AD" w:rsidP="007B77AD">
            <w:pPr>
              <w:pStyle w:val="Heading4"/>
              <w:spacing w:befor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FC696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Polisi Lwfans Aelodau –</w:t>
            </w:r>
            <w:r w:rsidR="00327AA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FC696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newid</w:t>
            </w:r>
            <w:r w:rsidR="00327AA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iadau man yn unig.</w:t>
            </w:r>
            <w:r w:rsidRPr="00FC696D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7B77AD" w:rsidRPr="004B3228" w14:paraId="734145A6" w14:textId="77777777" w:rsidTr="000B09D0">
        <w:tc>
          <w:tcPr>
            <w:tcW w:w="645" w:type="dxa"/>
          </w:tcPr>
          <w:p w14:paraId="19459FA7" w14:textId="77777777" w:rsidR="007B77AD" w:rsidRPr="00450072" w:rsidRDefault="007B77AD" w:rsidP="007B77AD">
            <w:pPr>
              <w:spacing w:line="360" w:lineRule="auto"/>
              <w:ind w:left="-133"/>
              <w:jc w:val="right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9.4</w:t>
            </w:r>
          </w:p>
        </w:tc>
        <w:tc>
          <w:tcPr>
            <w:tcW w:w="9435" w:type="dxa"/>
          </w:tcPr>
          <w:p w14:paraId="1F0A8FF4" w14:textId="6563480B" w:rsidR="007B77AD" w:rsidRPr="0091277A" w:rsidRDefault="007B77AD" w:rsidP="007B77AD">
            <w:pPr>
              <w:pStyle w:val="Heading4"/>
              <w:spacing w:befor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127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Asesiad </w:t>
            </w:r>
            <w:proofErr w:type="spellStart"/>
            <w:r w:rsidRPr="009127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Risg</w:t>
            </w:r>
            <w:proofErr w:type="spellEnd"/>
            <w:r w:rsidRPr="009127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– wedi'i diweddaru </w:t>
            </w:r>
            <w:proofErr w:type="spellStart"/>
            <w:r w:rsidRPr="009127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</w:t>
            </w:r>
            <w:proofErr w:type="spellEnd"/>
            <w:r w:rsidRPr="009127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gynnwys </w:t>
            </w:r>
            <w:proofErr w:type="spellStart"/>
            <w:r w:rsidRPr="009127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risg</w:t>
            </w:r>
            <w:proofErr w:type="spellEnd"/>
            <w:r w:rsidRPr="009127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ariannol sy'n ymwneud â'r Neuadd Bentref.</w:t>
            </w:r>
          </w:p>
        </w:tc>
      </w:tr>
      <w:tr w:rsidR="007B77AD" w:rsidRPr="004B3228" w14:paraId="5F118685" w14:textId="77777777" w:rsidTr="000B09D0">
        <w:tc>
          <w:tcPr>
            <w:tcW w:w="645" w:type="dxa"/>
          </w:tcPr>
          <w:p w14:paraId="2A19F27C" w14:textId="77777777" w:rsidR="007B77AD" w:rsidRPr="00450072" w:rsidRDefault="007B77AD" w:rsidP="007B77AD">
            <w:pPr>
              <w:spacing w:line="360" w:lineRule="auto"/>
              <w:ind w:left="-133"/>
              <w:jc w:val="right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9.5</w:t>
            </w:r>
          </w:p>
        </w:tc>
        <w:tc>
          <w:tcPr>
            <w:tcW w:w="9435" w:type="dxa"/>
          </w:tcPr>
          <w:p w14:paraId="40783838" w14:textId="77777777" w:rsidR="007B77AD" w:rsidRPr="0091277A" w:rsidRDefault="007B77AD" w:rsidP="007B77AD">
            <w:pPr>
              <w:pStyle w:val="Heading4"/>
              <w:spacing w:before="0"/>
              <w:jc w:val="both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91277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Cod Ymddygiad – dim newid. </w:t>
            </w:r>
          </w:p>
        </w:tc>
      </w:tr>
      <w:tr w:rsidR="007B77AD" w:rsidRPr="004B3228" w14:paraId="2D2CFFF3" w14:textId="77777777" w:rsidTr="000B09D0">
        <w:tc>
          <w:tcPr>
            <w:tcW w:w="645" w:type="dxa"/>
          </w:tcPr>
          <w:p w14:paraId="3E6295C7" w14:textId="77777777" w:rsidR="007B77AD" w:rsidRPr="00450072" w:rsidRDefault="007B77AD" w:rsidP="007B77AD">
            <w:pPr>
              <w:spacing w:line="360" w:lineRule="auto"/>
              <w:ind w:left="-133"/>
              <w:jc w:val="right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 xml:space="preserve">9.6 </w:t>
            </w:r>
          </w:p>
        </w:tc>
        <w:tc>
          <w:tcPr>
            <w:tcW w:w="9435" w:type="dxa"/>
          </w:tcPr>
          <w:p w14:paraId="6718B7A0" w14:textId="13F868D0" w:rsidR="007B77AD" w:rsidRDefault="007B77AD" w:rsidP="007B77AD">
            <w:r w:rsidRPr="008B05D1">
              <w:t>Cofrestr Lletygarwch – Dim ffurflen wedi'i gofrestru ar gyfer 2025/26.</w:t>
            </w:r>
          </w:p>
          <w:p w14:paraId="3A496824" w14:textId="77777777" w:rsidR="007B77AD" w:rsidRPr="008B05D1" w:rsidRDefault="007B77AD" w:rsidP="007B77AD">
            <w:pPr>
              <w:rPr>
                <w:b/>
                <w:bCs/>
              </w:rPr>
            </w:pPr>
          </w:p>
        </w:tc>
      </w:tr>
      <w:tr w:rsidR="007B77AD" w:rsidRPr="004B3228" w14:paraId="6A6DD355" w14:textId="77777777" w:rsidTr="000B09D0">
        <w:trPr>
          <w:trHeight w:val="425"/>
        </w:trPr>
        <w:tc>
          <w:tcPr>
            <w:tcW w:w="645" w:type="dxa"/>
          </w:tcPr>
          <w:p w14:paraId="3263E312" w14:textId="77777777" w:rsidR="007B77AD" w:rsidRPr="00BE37B3" w:rsidRDefault="007B77AD" w:rsidP="00B34322">
            <w:pPr>
              <w:jc w:val="right"/>
              <w:rPr>
                <w:b/>
              </w:rPr>
            </w:pPr>
            <w:r>
              <w:rPr>
                <w:b/>
              </w:rPr>
              <w:t xml:space="preserve">10. </w:t>
            </w:r>
          </w:p>
        </w:tc>
        <w:tc>
          <w:tcPr>
            <w:tcW w:w="9435" w:type="dxa"/>
          </w:tcPr>
          <w:p w14:paraId="3D0B028E" w14:textId="19A0276F" w:rsidR="00721002" w:rsidRPr="000C0293" w:rsidRDefault="007B77AD" w:rsidP="00721002">
            <w:pPr>
              <w:pStyle w:val="NormalWeb"/>
              <w:spacing w:before="0" w:beforeAutospacing="0" w:after="0"/>
            </w:pPr>
            <w:r w:rsidRPr="00450072">
              <w:rPr>
                <w:rFonts w:ascii="Arial" w:hAnsi="Arial" w:cs="Arial"/>
                <w:b/>
                <w:bCs/>
              </w:rPr>
              <w:t>Gohebiaeth – wedi'i gyflwyno a'i nodi.</w:t>
            </w:r>
          </w:p>
        </w:tc>
      </w:tr>
      <w:tr w:rsidR="005C708C" w:rsidRPr="004B3228" w14:paraId="5064D6D4" w14:textId="77777777" w:rsidTr="000B09D0">
        <w:tc>
          <w:tcPr>
            <w:tcW w:w="645" w:type="dxa"/>
          </w:tcPr>
          <w:p w14:paraId="1251443D" w14:textId="77777777" w:rsidR="005C708C" w:rsidRPr="00450072" w:rsidRDefault="005C708C" w:rsidP="005C708C">
            <w:pPr>
              <w:spacing w:line="276" w:lineRule="auto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10.1</w:t>
            </w:r>
          </w:p>
        </w:tc>
        <w:tc>
          <w:tcPr>
            <w:tcW w:w="9435" w:type="dxa"/>
          </w:tcPr>
          <w:p w14:paraId="52B3A243" w14:textId="0497E2C8" w:rsidR="005C708C" w:rsidRPr="00327AAE" w:rsidRDefault="00FC696D" w:rsidP="005C708C">
            <w:pPr>
              <w:spacing w:line="276" w:lineRule="auto"/>
              <w:ind w:left="57"/>
            </w:pPr>
            <w:r w:rsidRPr="00327AAE">
              <w:t>Pecynnau Bioamrywiaeth 2026-27</w:t>
            </w:r>
          </w:p>
        </w:tc>
      </w:tr>
      <w:tr w:rsidR="005C708C" w:rsidRPr="004B3228" w14:paraId="41B5F535" w14:textId="77777777" w:rsidTr="000B09D0">
        <w:tc>
          <w:tcPr>
            <w:tcW w:w="645" w:type="dxa"/>
          </w:tcPr>
          <w:p w14:paraId="479271D6" w14:textId="77777777" w:rsidR="005C708C" w:rsidRPr="00450072" w:rsidRDefault="005C708C" w:rsidP="005C708C">
            <w:pPr>
              <w:spacing w:line="276" w:lineRule="auto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10.2</w:t>
            </w:r>
          </w:p>
        </w:tc>
        <w:tc>
          <w:tcPr>
            <w:tcW w:w="9435" w:type="dxa"/>
          </w:tcPr>
          <w:p w14:paraId="5825EB05" w14:textId="47E86978" w:rsidR="005C708C" w:rsidRPr="00FC696D" w:rsidRDefault="005C708C" w:rsidP="005C708C">
            <w:pPr>
              <w:spacing w:line="276" w:lineRule="auto"/>
              <w:ind w:left="57"/>
            </w:pPr>
            <w:r w:rsidRPr="00FC696D">
              <w:t>Adolygiad annibynnol o deledu cylch cyfyng yng Ngogledd Cymru</w:t>
            </w:r>
          </w:p>
        </w:tc>
      </w:tr>
      <w:tr w:rsidR="005C708C" w:rsidRPr="004B3228" w14:paraId="750C14BF" w14:textId="77777777" w:rsidTr="000B09D0">
        <w:tc>
          <w:tcPr>
            <w:tcW w:w="645" w:type="dxa"/>
          </w:tcPr>
          <w:p w14:paraId="7C8CDCA6" w14:textId="77777777" w:rsidR="005C708C" w:rsidRPr="00450072" w:rsidRDefault="005C708C" w:rsidP="005C708C">
            <w:pPr>
              <w:spacing w:line="276" w:lineRule="auto"/>
              <w:rPr>
                <w:bCs/>
                <w:sz w:val="22"/>
                <w:szCs w:val="22"/>
                <w:lang w:val="cy-GB"/>
              </w:rPr>
            </w:pPr>
            <w:r w:rsidRPr="00450072">
              <w:rPr>
                <w:bCs/>
                <w:sz w:val="22"/>
                <w:szCs w:val="22"/>
              </w:rPr>
              <w:t>10.3</w:t>
            </w:r>
          </w:p>
        </w:tc>
        <w:tc>
          <w:tcPr>
            <w:tcW w:w="9435" w:type="dxa"/>
          </w:tcPr>
          <w:p w14:paraId="03BFEDA2" w14:textId="3A22F3C4" w:rsidR="005C708C" w:rsidRPr="00FC696D" w:rsidRDefault="005C708C" w:rsidP="005C708C">
            <w:r w:rsidRPr="00FC696D">
              <w:t>Cofnodion Un Llais Cymru</w:t>
            </w:r>
          </w:p>
        </w:tc>
      </w:tr>
      <w:tr w:rsidR="005C708C" w:rsidRPr="004B3228" w14:paraId="27326C27" w14:textId="77777777" w:rsidTr="000B09D0">
        <w:tc>
          <w:tcPr>
            <w:tcW w:w="645" w:type="dxa"/>
          </w:tcPr>
          <w:p w14:paraId="24EA99F4" w14:textId="7872493A" w:rsidR="005C708C" w:rsidRPr="00450072" w:rsidRDefault="005C708C" w:rsidP="005C708C">
            <w:pPr>
              <w:spacing w:line="276" w:lineRule="auto"/>
              <w:rPr>
                <w:bCs/>
                <w:sz w:val="22"/>
                <w:szCs w:val="22"/>
                <w:lang w:val="cy-GB"/>
              </w:rPr>
            </w:pPr>
            <w:r>
              <w:rPr>
                <w:bCs/>
                <w:sz w:val="22"/>
                <w:szCs w:val="22"/>
              </w:rPr>
              <w:t>10.4</w:t>
            </w:r>
          </w:p>
        </w:tc>
        <w:tc>
          <w:tcPr>
            <w:tcW w:w="9435" w:type="dxa"/>
          </w:tcPr>
          <w:p w14:paraId="5720FA62" w14:textId="7C957599" w:rsidR="005C708C" w:rsidRPr="00FC696D" w:rsidRDefault="005C708C" w:rsidP="00FC696D">
            <w:r w:rsidRPr="00FC696D">
              <w:t>Pecyn Cymorth Hunanasesu Cyllid a Llywodraethu</w:t>
            </w:r>
          </w:p>
        </w:tc>
      </w:tr>
      <w:tr w:rsidR="005C708C" w:rsidRPr="004B3228" w14:paraId="7B362A05" w14:textId="77777777" w:rsidTr="000B09D0">
        <w:tc>
          <w:tcPr>
            <w:tcW w:w="645" w:type="dxa"/>
          </w:tcPr>
          <w:p w14:paraId="546BD2E2" w14:textId="4DD62DF9" w:rsidR="005C708C" w:rsidRPr="00450072" w:rsidRDefault="005C708C" w:rsidP="005C708C">
            <w:pPr>
              <w:spacing w:line="276" w:lineRule="auto"/>
              <w:rPr>
                <w:bCs/>
                <w:sz w:val="22"/>
                <w:szCs w:val="22"/>
                <w:lang w:val="cy-GB"/>
              </w:rPr>
            </w:pPr>
            <w:r>
              <w:rPr>
                <w:bCs/>
                <w:sz w:val="22"/>
                <w:szCs w:val="22"/>
              </w:rPr>
              <w:t>10.5</w:t>
            </w:r>
          </w:p>
        </w:tc>
        <w:tc>
          <w:tcPr>
            <w:tcW w:w="9435" w:type="dxa"/>
          </w:tcPr>
          <w:p w14:paraId="7B8550C1" w14:textId="0D07A6A4" w:rsidR="005C708C" w:rsidRPr="00FC696D" w:rsidRDefault="005C708C" w:rsidP="005C708C">
            <w:pPr>
              <w:ind w:left="57"/>
              <w:rPr>
                <w:rFonts w:eastAsia="Arial"/>
              </w:rPr>
            </w:pPr>
            <w:r w:rsidRPr="00FC696D">
              <w:rPr>
                <w:rFonts w:eastAsia="Arial"/>
              </w:rPr>
              <w:t xml:space="preserve">Lansio Addewid Sifiledd a Pharch Un Llais Cymru – cytunwyd yn unfrydol y byddai'r Cyngor yn gwneud yr </w:t>
            </w:r>
            <w:proofErr w:type="spellStart"/>
            <w:r w:rsidRPr="00FC696D">
              <w:rPr>
                <w:rFonts w:eastAsia="Arial"/>
              </w:rPr>
              <w:t>Addewid</w:t>
            </w:r>
            <w:proofErr w:type="spellEnd"/>
            <w:r w:rsidRPr="00FC696D">
              <w:rPr>
                <w:rFonts w:eastAsia="Arial"/>
              </w:rPr>
              <w:t xml:space="preserve"> hwn.</w:t>
            </w:r>
          </w:p>
          <w:p w14:paraId="47860337" w14:textId="77777777" w:rsidR="005C708C" w:rsidRPr="00FC696D" w:rsidRDefault="005C708C" w:rsidP="005C708C"/>
        </w:tc>
      </w:tr>
      <w:tr w:rsidR="007B77AD" w:rsidRPr="004B3228" w14:paraId="1FCC475D" w14:textId="77777777" w:rsidTr="0091277A">
        <w:tc>
          <w:tcPr>
            <w:tcW w:w="645" w:type="dxa"/>
          </w:tcPr>
          <w:p w14:paraId="5FFD3B16" w14:textId="77777777" w:rsidR="007B77AD" w:rsidRPr="004B3228" w:rsidRDefault="007B77AD" w:rsidP="007B77AD">
            <w:pPr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9435" w:type="dxa"/>
          </w:tcPr>
          <w:p w14:paraId="10D09609" w14:textId="77777777" w:rsidR="007B77AD" w:rsidRDefault="007B77AD" w:rsidP="007B77AD">
            <w:pPr>
              <w:rPr>
                <w:b/>
                <w:bCs/>
              </w:rPr>
            </w:pPr>
            <w:r w:rsidRPr="000A6F9A">
              <w:rPr>
                <w:b/>
                <w:bCs/>
              </w:rPr>
              <w:t xml:space="preserve">Ceisiadau Cynllunio </w:t>
            </w:r>
          </w:p>
          <w:p w14:paraId="2D187EFC" w14:textId="77777777" w:rsidR="007B77AD" w:rsidRPr="00635F66" w:rsidRDefault="007B77AD" w:rsidP="007B77AD"/>
        </w:tc>
      </w:tr>
      <w:tr w:rsidR="005C708C" w:rsidRPr="004B3228" w14:paraId="3FBB568A" w14:textId="77777777" w:rsidTr="0091277A">
        <w:tc>
          <w:tcPr>
            <w:tcW w:w="645" w:type="dxa"/>
          </w:tcPr>
          <w:p w14:paraId="7ADA8F00" w14:textId="77777777" w:rsidR="005C708C" w:rsidRPr="004B3228" w:rsidRDefault="005C708C" w:rsidP="005C708C">
            <w:pPr>
              <w:jc w:val="right"/>
              <w:rPr>
                <w:b/>
              </w:rPr>
            </w:pPr>
            <w:r w:rsidRPr="00007711">
              <w:rPr>
                <w:bCs/>
                <w:sz w:val="22"/>
                <w:szCs w:val="22"/>
              </w:rPr>
              <w:t>11.1</w:t>
            </w:r>
          </w:p>
        </w:tc>
        <w:tc>
          <w:tcPr>
            <w:tcW w:w="9435" w:type="dxa"/>
          </w:tcPr>
          <w:p w14:paraId="23763A5A" w14:textId="77777777" w:rsidR="005C708C" w:rsidRPr="00CD63FE" w:rsidRDefault="005C708C" w:rsidP="005C708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CD63FE">
              <w:rPr>
                <w:rFonts w:ascii="Arial" w:hAnsi="Arial" w:cs="Arial"/>
              </w:rPr>
              <w:t>FPL/2025/291E1A Parc Solar Traffwll ar dir yn Llanfihangel yn Nhowyn.</w:t>
            </w:r>
          </w:p>
          <w:p w14:paraId="0BC5D5A5" w14:textId="000DE882" w:rsidR="005C708C" w:rsidRDefault="005C708C" w:rsidP="005C708C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D24E7">
              <w:rPr>
                <w:rFonts w:ascii="Arial" w:hAnsi="Arial" w:cs="Arial"/>
              </w:rPr>
              <w:t xml:space="preserve">Cais llawn ar gyfer gosod ceblau tanddaearol </w:t>
            </w:r>
            <w:proofErr w:type="spellStart"/>
            <w:r w:rsidRPr="009D24E7">
              <w:rPr>
                <w:rFonts w:ascii="Arial" w:hAnsi="Arial" w:cs="Arial"/>
              </w:rPr>
              <w:t>cysylltiedig</w:t>
            </w:r>
            <w:proofErr w:type="spellEnd"/>
            <w:r w:rsidRPr="009D24E7">
              <w:rPr>
                <w:rFonts w:ascii="Arial" w:hAnsi="Arial" w:cs="Arial"/>
              </w:rPr>
              <w:t xml:space="preserve"> - dim gwrthwynebiad.</w:t>
            </w:r>
          </w:p>
          <w:p w14:paraId="09168364" w14:textId="73FA0689" w:rsidR="005C708C" w:rsidRPr="00635F66" w:rsidRDefault="005C708C" w:rsidP="005C708C">
            <w:pPr>
              <w:pStyle w:val="NormalWeb"/>
              <w:spacing w:before="0" w:beforeAutospacing="0" w:after="0" w:afterAutospacing="0"/>
            </w:pPr>
          </w:p>
        </w:tc>
      </w:tr>
      <w:tr w:rsidR="005C708C" w:rsidRPr="004B3228" w14:paraId="37A86BCF" w14:textId="77777777" w:rsidTr="0091277A">
        <w:tc>
          <w:tcPr>
            <w:tcW w:w="645" w:type="dxa"/>
          </w:tcPr>
          <w:p w14:paraId="10F3C35A" w14:textId="77777777" w:rsidR="005C708C" w:rsidRPr="004B3228" w:rsidRDefault="005C708C" w:rsidP="005C708C">
            <w:pPr>
              <w:jc w:val="right"/>
              <w:rPr>
                <w:b/>
              </w:rPr>
            </w:pPr>
            <w:r>
              <w:rPr>
                <w:bCs/>
                <w:sz w:val="22"/>
                <w:szCs w:val="22"/>
              </w:rPr>
              <w:t>11.2</w:t>
            </w:r>
          </w:p>
        </w:tc>
        <w:tc>
          <w:tcPr>
            <w:tcW w:w="9435" w:type="dxa"/>
          </w:tcPr>
          <w:p w14:paraId="4078B6D6" w14:textId="77777777" w:rsidR="005C708C" w:rsidRPr="00CD63FE" w:rsidRDefault="005C708C" w:rsidP="005C708C">
            <w:pPr>
              <w:rPr>
                <w:rFonts w:eastAsia="Calibri"/>
              </w:rPr>
            </w:pPr>
            <w:r w:rsidRPr="00CD63FE">
              <w:rPr>
                <w:rFonts w:eastAsia="Calibri"/>
              </w:rPr>
              <w:t>LUE/2026/3 Caban Iago, Llanfair Yn Neubwll.</w:t>
            </w:r>
          </w:p>
          <w:p w14:paraId="57A632DE" w14:textId="21DA4058" w:rsidR="005C708C" w:rsidRDefault="005C708C" w:rsidP="005C708C">
            <w:pPr>
              <w:rPr>
                <w:rFonts w:eastAsia="Calibri"/>
              </w:rPr>
            </w:pPr>
            <w:r w:rsidRPr="000C10B4">
              <w:rPr>
                <w:rFonts w:eastAsia="Calibri"/>
              </w:rPr>
              <w:t xml:space="preserve">Cais am Dystysgrif Datblygu Cyfreithlon ar gyfer y defnydd presennol o'r garafán statig fel uned </w:t>
            </w:r>
            <w:proofErr w:type="spellStart"/>
            <w:r w:rsidRPr="000C10B4">
              <w:rPr>
                <w:rFonts w:eastAsia="Calibri"/>
              </w:rPr>
              <w:t>breswyl</w:t>
            </w:r>
            <w:proofErr w:type="spellEnd"/>
            <w:r w:rsidRPr="000C10B4">
              <w:rPr>
                <w:rFonts w:eastAsia="Calibri"/>
              </w:rPr>
              <w:t xml:space="preserve"> - dim gwrthwynebiad.</w:t>
            </w:r>
          </w:p>
          <w:p w14:paraId="0266AA85" w14:textId="575B1516" w:rsidR="005C708C" w:rsidRPr="00441F4A" w:rsidRDefault="005C708C" w:rsidP="005C708C"/>
        </w:tc>
      </w:tr>
      <w:tr w:rsidR="005C708C" w:rsidRPr="004B3228" w14:paraId="31C5D59C" w14:textId="77777777" w:rsidTr="0091277A">
        <w:tc>
          <w:tcPr>
            <w:tcW w:w="645" w:type="dxa"/>
          </w:tcPr>
          <w:p w14:paraId="4C3F169C" w14:textId="22FC91C5" w:rsidR="005C708C" w:rsidRDefault="005C708C" w:rsidP="005C708C">
            <w:pPr>
              <w:jc w:val="right"/>
              <w:rPr>
                <w:bCs/>
                <w:sz w:val="22"/>
                <w:szCs w:val="22"/>
                <w:lang w:val="cy-GB"/>
              </w:rPr>
            </w:pPr>
            <w:r>
              <w:rPr>
                <w:bCs/>
                <w:sz w:val="22"/>
                <w:szCs w:val="22"/>
              </w:rPr>
              <w:t>11.3</w:t>
            </w:r>
          </w:p>
        </w:tc>
        <w:tc>
          <w:tcPr>
            <w:tcW w:w="9435" w:type="dxa"/>
          </w:tcPr>
          <w:p w14:paraId="2C75AB10" w14:textId="345CBAD1" w:rsidR="005C708C" w:rsidRPr="00CF73A3" w:rsidRDefault="005C708C" w:rsidP="005C708C">
            <w:pPr>
              <w:pStyle w:val="ListParagraph"/>
              <w:ind w:left="0"/>
            </w:pPr>
            <w:r w:rsidRPr="00CF73A3">
              <w:t xml:space="preserve">Penderfyniad / Decision HHP/2026/53 Treflesg, Llanfair yn Neubwll - wedi'i ganiatáu.  </w:t>
            </w:r>
          </w:p>
          <w:p w14:paraId="2B533285" w14:textId="32C22314" w:rsidR="005C708C" w:rsidRPr="00441F4A" w:rsidRDefault="005C708C" w:rsidP="005C708C"/>
        </w:tc>
      </w:tr>
      <w:tr w:rsidR="0026053F" w:rsidRPr="004B3228" w14:paraId="4AF108C1" w14:textId="77777777" w:rsidTr="00BA11F9">
        <w:tc>
          <w:tcPr>
            <w:tcW w:w="645" w:type="dxa"/>
          </w:tcPr>
          <w:p w14:paraId="1BA2629C" w14:textId="5E173823" w:rsidR="0026053F" w:rsidRPr="00462B2C" w:rsidRDefault="0026053F" w:rsidP="0026053F">
            <w:pPr>
              <w:jc w:val="center"/>
              <w:rPr>
                <w:b/>
                <w:bCs/>
                <w:lang w:val="cy-GB"/>
              </w:rPr>
            </w:pPr>
            <w:r w:rsidRPr="00462B2C">
              <w:rPr>
                <w:b/>
                <w:bCs/>
              </w:rPr>
              <w:t>12.</w:t>
            </w:r>
          </w:p>
        </w:tc>
        <w:tc>
          <w:tcPr>
            <w:tcW w:w="9435" w:type="dxa"/>
          </w:tcPr>
          <w:p w14:paraId="3FADAB60" w14:textId="77777777" w:rsidR="0026053F" w:rsidRPr="00462B2C" w:rsidRDefault="0026053F" w:rsidP="0026053F">
            <w:pPr>
              <w:tabs>
                <w:tab w:val="left" w:pos="1080"/>
              </w:tabs>
              <w:rPr>
                <w:b/>
                <w:bCs/>
              </w:rPr>
            </w:pPr>
            <w:r w:rsidRPr="00462B2C">
              <w:rPr>
                <w:b/>
                <w:bCs/>
              </w:rPr>
              <w:t>Adroddiadau Aelodau</w:t>
            </w:r>
          </w:p>
          <w:p w14:paraId="04945E44" w14:textId="77777777" w:rsidR="0026053F" w:rsidRPr="00462B2C" w:rsidRDefault="0026053F" w:rsidP="0026053F">
            <w:pPr>
              <w:tabs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F61BF7" w:rsidRPr="004B3228" w14:paraId="672844FC" w14:textId="77777777" w:rsidTr="00BA11F9">
        <w:tc>
          <w:tcPr>
            <w:tcW w:w="645" w:type="dxa"/>
          </w:tcPr>
          <w:p w14:paraId="796A062B" w14:textId="2B88D6BF" w:rsidR="00F61BF7" w:rsidRPr="00462B2C" w:rsidRDefault="00134DB5" w:rsidP="0026053F">
            <w:pPr>
              <w:jc w:val="right"/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</w:rPr>
              <w:t>12.1</w:t>
            </w:r>
          </w:p>
        </w:tc>
        <w:tc>
          <w:tcPr>
            <w:tcW w:w="9435" w:type="dxa"/>
          </w:tcPr>
          <w:p w14:paraId="2981E0BE" w14:textId="2C41E8C3" w:rsidR="00F61BF7" w:rsidRPr="00134DB5" w:rsidRDefault="00F61BF7" w:rsidP="00134DB5">
            <w:pPr>
              <w:tabs>
                <w:tab w:val="left" w:pos="1080"/>
              </w:tabs>
            </w:pPr>
            <w:r w:rsidRPr="00134DB5">
              <w:t>Cyng</w:t>
            </w:r>
            <w:r w:rsidR="00327AAE">
              <w:t>.</w:t>
            </w:r>
            <w:r w:rsidRPr="00134DB5">
              <w:t xml:space="preserve"> Celfyn Furlong: - </w:t>
            </w:r>
            <w:r w:rsidR="00327AAE">
              <w:t xml:space="preserve">yn </w:t>
            </w:r>
            <w:proofErr w:type="spellStart"/>
            <w:r w:rsidRPr="00134DB5">
              <w:t>adrodd</w:t>
            </w:r>
            <w:proofErr w:type="spellEnd"/>
            <w:r w:rsidRPr="00134DB5">
              <w:t xml:space="preserve"> ar </w:t>
            </w:r>
            <w:proofErr w:type="spellStart"/>
            <w:r w:rsidRPr="00134DB5">
              <w:t>ganlyniad</w:t>
            </w:r>
            <w:proofErr w:type="spellEnd"/>
            <w:r w:rsidRPr="00134DB5">
              <w:t xml:space="preserve"> </w:t>
            </w:r>
            <w:proofErr w:type="spellStart"/>
            <w:r w:rsidRPr="00134DB5">
              <w:t>anghydfod</w:t>
            </w:r>
            <w:proofErr w:type="spellEnd"/>
            <w:r w:rsidRPr="00134DB5">
              <w:t xml:space="preserve"> </w:t>
            </w:r>
            <w:proofErr w:type="spellStart"/>
            <w:r w:rsidRPr="00134DB5">
              <w:t>cyfreithiol</w:t>
            </w:r>
            <w:proofErr w:type="spellEnd"/>
            <w:r w:rsidRPr="00134DB5">
              <w:t xml:space="preserve"> diweddar </w:t>
            </w:r>
            <w:r w:rsidR="00327AAE">
              <w:t xml:space="preserve">y </w:t>
            </w:r>
            <w:r w:rsidRPr="00134DB5">
              <w:t xml:space="preserve">Bwrdd </w:t>
            </w:r>
            <w:r w:rsidR="00327AAE">
              <w:t xml:space="preserve">Gofalwyr </w:t>
            </w:r>
            <w:proofErr w:type="spellStart"/>
            <w:r w:rsidRPr="00134DB5">
              <w:t>ynglŷn</w:t>
            </w:r>
            <w:proofErr w:type="spellEnd"/>
            <w:r w:rsidRPr="00134DB5">
              <w:t xml:space="preserve"> â Tywyn Trewan. Sefydlwyd bod yn ofynnol i Glwb Golff Ynys Môn dalu'r ôl-ddyledion rhent am </w:t>
            </w:r>
            <w:proofErr w:type="spellStart"/>
            <w:r w:rsidRPr="00134DB5">
              <w:t>ddefnydd</w:t>
            </w:r>
            <w:proofErr w:type="spellEnd"/>
            <w:r w:rsidRPr="00134DB5">
              <w:t xml:space="preserve"> y Comin, </w:t>
            </w:r>
            <w:r w:rsidR="00327AAE">
              <w:t xml:space="preserve"> </w:t>
            </w:r>
            <w:proofErr w:type="spellStart"/>
            <w:r w:rsidRPr="00134DB5">
              <w:t>byddai'r</w:t>
            </w:r>
            <w:proofErr w:type="spellEnd"/>
            <w:r w:rsidRPr="00134DB5">
              <w:t xml:space="preserve"> pen </w:t>
            </w:r>
            <w:proofErr w:type="spellStart"/>
            <w:r w:rsidRPr="00134DB5">
              <w:t>defaid</w:t>
            </w:r>
            <w:proofErr w:type="spellEnd"/>
            <w:r w:rsidRPr="00134DB5">
              <w:t xml:space="preserve"> </w:t>
            </w:r>
            <w:proofErr w:type="gramStart"/>
            <w:r w:rsidRPr="00134DB5">
              <w:t>a</w:t>
            </w:r>
            <w:proofErr w:type="gramEnd"/>
            <w:r w:rsidRPr="00134DB5">
              <w:t xml:space="preserve"> </w:t>
            </w:r>
            <w:proofErr w:type="spellStart"/>
            <w:r w:rsidRPr="00134DB5">
              <w:t>osodwyd</w:t>
            </w:r>
            <w:proofErr w:type="spellEnd"/>
            <w:r w:rsidRPr="00134DB5">
              <w:t xml:space="preserve"> tua 1901 yn </w:t>
            </w:r>
            <w:r w:rsidR="00327AAE">
              <w:t>aros,</w:t>
            </w:r>
            <w:r w:rsidRPr="00134DB5">
              <w:t xml:space="preserve"> ac </w:t>
            </w:r>
            <w:proofErr w:type="spellStart"/>
            <w:r w:rsidR="00327AAE">
              <w:t>roedd</w:t>
            </w:r>
            <w:proofErr w:type="spellEnd"/>
            <w:r w:rsidR="00327AAE">
              <w:t xml:space="preserve"> </w:t>
            </w:r>
            <w:r w:rsidRPr="00134DB5">
              <w:t xml:space="preserve">y 140 o </w:t>
            </w:r>
            <w:proofErr w:type="spellStart"/>
            <w:r w:rsidRPr="00134DB5">
              <w:t>hawliau</w:t>
            </w:r>
            <w:proofErr w:type="spellEnd"/>
            <w:r w:rsidRPr="00134DB5">
              <w:t xml:space="preserve"> </w:t>
            </w:r>
            <w:proofErr w:type="spellStart"/>
            <w:r w:rsidRPr="00134DB5">
              <w:t>pori</w:t>
            </w:r>
            <w:proofErr w:type="spellEnd"/>
            <w:r w:rsidRPr="00134DB5">
              <w:t xml:space="preserve"> ar gyfer defaid, gwartheg a cheffylau a'r hawliau presennol i dywod o'r comin wedi'u cadarnhau. </w:t>
            </w:r>
          </w:p>
          <w:p w14:paraId="737B95A1" w14:textId="2174C875" w:rsidR="00134DB5" w:rsidRPr="005C708C" w:rsidRDefault="00134DB5" w:rsidP="00134DB5">
            <w:pPr>
              <w:tabs>
                <w:tab w:val="left" w:pos="1080"/>
              </w:tabs>
              <w:rPr>
                <w:highlight w:val="yellow"/>
              </w:rPr>
            </w:pPr>
          </w:p>
        </w:tc>
      </w:tr>
      <w:tr w:rsidR="00F61BF7" w:rsidRPr="004B3228" w14:paraId="3D8FFEDF" w14:textId="77777777" w:rsidTr="00BA11F9">
        <w:tc>
          <w:tcPr>
            <w:tcW w:w="645" w:type="dxa"/>
          </w:tcPr>
          <w:p w14:paraId="0EEB6F5C" w14:textId="71C952C6" w:rsidR="00F61BF7" w:rsidRPr="00462B2C" w:rsidRDefault="00134DB5" w:rsidP="0026053F">
            <w:pPr>
              <w:jc w:val="right"/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</w:rPr>
              <w:t>12.2</w:t>
            </w:r>
          </w:p>
        </w:tc>
        <w:tc>
          <w:tcPr>
            <w:tcW w:w="9435" w:type="dxa"/>
          </w:tcPr>
          <w:p w14:paraId="2795EF44" w14:textId="2D39B77B" w:rsidR="00F61BF7" w:rsidRPr="0071207C" w:rsidRDefault="00134DB5" w:rsidP="0026053F">
            <w:pPr>
              <w:tabs>
                <w:tab w:val="left" w:pos="1080"/>
              </w:tabs>
            </w:pPr>
            <w:r w:rsidRPr="0071207C">
              <w:t>Cyng</w:t>
            </w:r>
            <w:r w:rsidR="00327AAE">
              <w:t>.</w:t>
            </w:r>
            <w:r w:rsidRPr="0071207C">
              <w:t xml:space="preserve"> Gareth Thomas:- </w:t>
            </w:r>
            <w:proofErr w:type="spellStart"/>
            <w:r w:rsidR="00327AAE">
              <w:t>dywedodd</w:t>
            </w:r>
            <w:proofErr w:type="spellEnd"/>
            <w:r w:rsidR="00327AAE">
              <w:t xml:space="preserve"> </w:t>
            </w:r>
            <w:r w:rsidRPr="0071207C">
              <w:t xml:space="preserve">fod </w:t>
            </w:r>
            <w:proofErr w:type="spellStart"/>
            <w:r w:rsidRPr="0071207C">
              <w:t>arwydd</w:t>
            </w:r>
            <w:proofErr w:type="spellEnd"/>
            <w:r w:rsidRPr="0071207C">
              <w:t xml:space="preserve"> </w:t>
            </w:r>
            <w:proofErr w:type="spellStart"/>
            <w:r w:rsidRPr="0071207C">
              <w:t>Lôn</w:t>
            </w:r>
            <w:proofErr w:type="spellEnd"/>
            <w:r w:rsidRPr="0071207C">
              <w:t xml:space="preserve"> Cymyran </w:t>
            </w:r>
            <w:r w:rsidR="00327AAE">
              <w:t>(wrth</w:t>
            </w:r>
            <w:r w:rsidRPr="0071207C">
              <w:t xml:space="preserve"> y </w:t>
            </w:r>
            <w:proofErr w:type="spellStart"/>
            <w:r w:rsidRPr="0071207C">
              <w:t>Toll</w:t>
            </w:r>
            <w:r w:rsidR="00834221">
              <w:t>t</w:t>
            </w:r>
            <w:r w:rsidRPr="0071207C">
              <w:t>y</w:t>
            </w:r>
            <w:proofErr w:type="spellEnd"/>
            <w:r w:rsidR="00327AAE">
              <w:t>)</w:t>
            </w:r>
            <w:r w:rsidRPr="0071207C">
              <w:t xml:space="preserve"> wedi'i </w:t>
            </w:r>
            <w:proofErr w:type="spellStart"/>
            <w:r w:rsidRPr="0071207C">
              <w:t>ddifrodi</w:t>
            </w:r>
            <w:proofErr w:type="spellEnd"/>
            <w:r w:rsidRPr="0071207C">
              <w:t xml:space="preserve"> ac </w:t>
            </w:r>
            <w:proofErr w:type="spellStart"/>
            <w:r w:rsidRPr="0071207C">
              <w:t>roedd</w:t>
            </w:r>
            <w:proofErr w:type="spellEnd"/>
            <w:r w:rsidRPr="0071207C">
              <w:t xml:space="preserve"> angen </w:t>
            </w:r>
            <w:r w:rsidR="00327AAE">
              <w:t>un newydd</w:t>
            </w:r>
            <w:r w:rsidRPr="0071207C">
              <w:t>.</w:t>
            </w:r>
          </w:p>
          <w:p w14:paraId="791BE0E7" w14:textId="1D60CEE3" w:rsidR="00134DB5" w:rsidRPr="0071207C" w:rsidRDefault="00134DB5" w:rsidP="0026053F">
            <w:pPr>
              <w:tabs>
                <w:tab w:val="left" w:pos="1080"/>
              </w:tabs>
            </w:pPr>
          </w:p>
        </w:tc>
      </w:tr>
      <w:tr w:rsidR="00134DB5" w:rsidRPr="004B3228" w14:paraId="783392AA" w14:textId="77777777" w:rsidTr="00BA11F9">
        <w:tc>
          <w:tcPr>
            <w:tcW w:w="645" w:type="dxa"/>
          </w:tcPr>
          <w:p w14:paraId="794385AA" w14:textId="67CCEAE3" w:rsidR="00134DB5" w:rsidRPr="00462B2C" w:rsidRDefault="00134DB5" w:rsidP="0026053F">
            <w:pPr>
              <w:jc w:val="right"/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</w:rPr>
              <w:t>12.3</w:t>
            </w:r>
          </w:p>
        </w:tc>
        <w:tc>
          <w:tcPr>
            <w:tcW w:w="9435" w:type="dxa"/>
          </w:tcPr>
          <w:p w14:paraId="5DBEC53B" w14:textId="14805A4A" w:rsidR="00134DB5" w:rsidRPr="0071207C" w:rsidRDefault="00134DB5" w:rsidP="0026053F">
            <w:pPr>
              <w:tabs>
                <w:tab w:val="left" w:pos="1080"/>
              </w:tabs>
            </w:pPr>
            <w:r w:rsidRPr="0071207C">
              <w:t>Cyng</w:t>
            </w:r>
            <w:r w:rsidR="00327AAE">
              <w:t xml:space="preserve">. </w:t>
            </w:r>
            <w:r w:rsidRPr="0071207C">
              <w:t xml:space="preserve">Dyfed Williams :- </w:t>
            </w:r>
            <w:r w:rsidR="00327AAE">
              <w:t xml:space="preserve">yn </w:t>
            </w:r>
            <w:proofErr w:type="spellStart"/>
            <w:r w:rsidR="00327AAE">
              <w:t>hysbysu’r</w:t>
            </w:r>
            <w:proofErr w:type="spellEnd"/>
            <w:r w:rsidR="00327AAE">
              <w:t xml:space="preserve"> Cyngor </w:t>
            </w:r>
            <w:r w:rsidRPr="0071207C">
              <w:t xml:space="preserve">fod y </w:t>
            </w:r>
            <w:proofErr w:type="spellStart"/>
            <w:r w:rsidRPr="0071207C">
              <w:t>Pennaeth</w:t>
            </w:r>
            <w:proofErr w:type="spellEnd"/>
            <w:r w:rsidRPr="0071207C">
              <w:t xml:space="preserve"> yn Ysgol y Tywyn wedi </w:t>
            </w:r>
            <w:proofErr w:type="spellStart"/>
            <w:r w:rsidR="00327AAE">
              <w:t>cael</w:t>
            </w:r>
            <w:proofErr w:type="spellEnd"/>
            <w:r w:rsidRPr="0071207C">
              <w:t xml:space="preserve"> </w:t>
            </w:r>
            <w:proofErr w:type="spellStart"/>
            <w:r w:rsidRPr="0071207C">
              <w:t>swydd</w:t>
            </w:r>
            <w:proofErr w:type="spellEnd"/>
            <w:r w:rsidRPr="0071207C">
              <w:t xml:space="preserve"> newydd ac y byddai'r dirprwy presennol yn cymryd yr </w:t>
            </w:r>
            <w:proofErr w:type="spellStart"/>
            <w:r w:rsidRPr="0071207C">
              <w:t>awenau</w:t>
            </w:r>
            <w:proofErr w:type="spellEnd"/>
            <w:r w:rsidRPr="0071207C">
              <w:t xml:space="preserve"> </w:t>
            </w:r>
            <w:r w:rsidR="00327AAE">
              <w:t xml:space="preserve">dros </w:t>
            </w:r>
            <w:proofErr w:type="spellStart"/>
            <w:r w:rsidR="00327AAE">
              <w:t>dro</w:t>
            </w:r>
            <w:proofErr w:type="spellEnd"/>
            <w:r w:rsidR="00327AAE">
              <w:t>.</w:t>
            </w:r>
          </w:p>
          <w:p w14:paraId="2E6BCA10" w14:textId="4D9E45D4" w:rsidR="0071207C" w:rsidRPr="0071207C" w:rsidRDefault="0071207C" w:rsidP="0026053F">
            <w:pPr>
              <w:tabs>
                <w:tab w:val="left" w:pos="1080"/>
              </w:tabs>
            </w:pPr>
          </w:p>
        </w:tc>
      </w:tr>
      <w:tr w:rsidR="0026053F" w:rsidRPr="004B3228" w14:paraId="79062450" w14:textId="77777777" w:rsidTr="00BA11F9">
        <w:tc>
          <w:tcPr>
            <w:tcW w:w="645" w:type="dxa"/>
          </w:tcPr>
          <w:p w14:paraId="1BE9BAD8" w14:textId="4DD4DCE5" w:rsidR="0026053F" w:rsidRPr="00462B2C" w:rsidRDefault="00D6091C" w:rsidP="0026053F">
            <w:pPr>
              <w:jc w:val="right"/>
              <w:rPr>
                <w:sz w:val="22"/>
                <w:szCs w:val="22"/>
                <w:lang w:val="cy-GB"/>
              </w:rPr>
            </w:pPr>
            <w:r>
              <w:rPr>
                <w:sz w:val="22"/>
                <w:szCs w:val="22"/>
              </w:rPr>
              <w:t>12.4</w:t>
            </w:r>
          </w:p>
        </w:tc>
        <w:tc>
          <w:tcPr>
            <w:tcW w:w="9435" w:type="dxa"/>
          </w:tcPr>
          <w:p w14:paraId="6F8EEF19" w14:textId="1B6983FF" w:rsidR="00D6091C" w:rsidRPr="00D6091C" w:rsidRDefault="0026053F" w:rsidP="0026053F">
            <w:pPr>
              <w:tabs>
                <w:tab w:val="left" w:pos="1080"/>
              </w:tabs>
            </w:pPr>
            <w:r w:rsidRPr="00D6091C">
              <w:t>Cyng</w:t>
            </w:r>
            <w:r w:rsidR="00327AAE">
              <w:t xml:space="preserve">. </w:t>
            </w:r>
            <w:r w:rsidRPr="00D6091C">
              <w:t xml:space="preserve">Sharon Parry </w:t>
            </w:r>
            <w:r w:rsidR="00327AAE">
              <w:t xml:space="preserve"> - yn dweud fod </w:t>
            </w:r>
            <w:proofErr w:type="spellStart"/>
            <w:r w:rsidR="00D6091C" w:rsidRPr="00D6091C">
              <w:t>trigolion</w:t>
            </w:r>
            <w:proofErr w:type="spellEnd"/>
            <w:r w:rsidR="00D6091C" w:rsidRPr="00D6091C">
              <w:t xml:space="preserve"> yn </w:t>
            </w:r>
            <w:proofErr w:type="spellStart"/>
            <w:r w:rsidR="00D6091C" w:rsidRPr="00D6091C">
              <w:t>mynegi</w:t>
            </w:r>
            <w:proofErr w:type="spellEnd"/>
            <w:r w:rsidR="00D6091C" w:rsidRPr="00D6091C">
              <w:t xml:space="preserve"> </w:t>
            </w:r>
            <w:proofErr w:type="spellStart"/>
            <w:r w:rsidR="00D6091C" w:rsidRPr="00D6091C">
              <w:t>pryderon</w:t>
            </w:r>
            <w:proofErr w:type="spellEnd"/>
            <w:r w:rsidR="00D6091C" w:rsidRPr="00D6091C">
              <w:t xml:space="preserve"> am nifer y cerbydau busnes sydd wedi'u parcio ar y ffordd yn Llanfihangel yn Nhowyn. </w:t>
            </w:r>
            <w:proofErr w:type="spellStart"/>
            <w:r w:rsidR="00D6091C" w:rsidRPr="00D6091C">
              <w:t>Roedd</w:t>
            </w:r>
            <w:r w:rsidR="00327AAE">
              <w:t>ent</w:t>
            </w:r>
            <w:proofErr w:type="spellEnd"/>
            <w:r w:rsidR="00327AAE">
              <w:t xml:space="preserve"> </w:t>
            </w:r>
            <w:r w:rsidR="00D6091C" w:rsidRPr="00D6091C">
              <w:t xml:space="preserve">yn ei chael hi'n anodd iawn dod o hyd </w:t>
            </w:r>
            <w:proofErr w:type="spellStart"/>
            <w:r w:rsidR="00D6091C" w:rsidRPr="00D6091C">
              <w:t>i</w:t>
            </w:r>
            <w:proofErr w:type="spellEnd"/>
            <w:r w:rsidR="00D6091C" w:rsidRPr="00D6091C">
              <w:t xml:space="preserve"> </w:t>
            </w:r>
            <w:proofErr w:type="spellStart"/>
            <w:r w:rsidR="00D6091C" w:rsidRPr="00D6091C">
              <w:t>leoedd</w:t>
            </w:r>
            <w:proofErr w:type="spellEnd"/>
            <w:r w:rsidR="00D6091C" w:rsidRPr="00D6091C">
              <w:t xml:space="preserve"> parcio </w:t>
            </w:r>
            <w:r w:rsidR="00327AAE">
              <w:t xml:space="preserve">o’i </w:t>
            </w:r>
            <w:proofErr w:type="spellStart"/>
            <w:proofErr w:type="gramStart"/>
            <w:r w:rsidR="00327AAE">
              <w:t>h</w:t>
            </w:r>
            <w:r w:rsidR="00D6091C" w:rsidRPr="00D6091C">
              <w:t>erwydd</w:t>
            </w:r>
            <w:proofErr w:type="spellEnd"/>
            <w:r w:rsidR="00327AAE">
              <w:t>.</w:t>
            </w:r>
            <w:r w:rsidR="00D6091C" w:rsidRPr="00D6091C">
              <w:t>.</w:t>
            </w:r>
            <w:proofErr w:type="gramEnd"/>
            <w:r w:rsidR="00D6091C" w:rsidRPr="00D6091C">
              <w:t xml:space="preserve"> Roedd y rhain yn cynnwys </w:t>
            </w:r>
            <w:proofErr w:type="spellStart"/>
            <w:r w:rsidR="00D6091C" w:rsidRPr="00D6091C">
              <w:t>lori</w:t>
            </w:r>
            <w:proofErr w:type="spellEnd"/>
            <w:r w:rsidR="00D6091C" w:rsidRPr="00D6091C">
              <w:t xml:space="preserve"> </w:t>
            </w:r>
            <w:r w:rsidR="00984CD7">
              <w:t>‘’break down’</w:t>
            </w:r>
            <w:r w:rsidR="00D6091C" w:rsidRPr="00D6091C">
              <w:t xml:space="preserve">, </w:t>
            </w:r>
            <w:proofErr w:type="spellStart"/>
            <w:r w:rsidR="00984CD7">
              <w:t>loriau</w:t>
            </w:r>
            <w:proofErr w:type="spellEnd"/>
            <w:r w:rsidR="00984CD7">
              <w:t xml:space="preserve"> </w:t>
            </w:r>
            <w:proofErr w:type="spellStart"/>
            <w:r w:rsidR="00984CD7">
              <w:t>cario</w:t>
            </w:r>
            <w:proofErr w:type="spellEnd"/>
            <w:r w:rsidR="00984CD7">
              <w:t xml:space="preserve"> </w:t>
            </w:r>
            <w:proofErr w:type="spellStart"/>
            <w:r w:rsidR="00D6091C" w:rsidRPr="00D6091C">
              <w:t>sgrap</w:t>
            </w:r>
            <w:proofErr w:type="spellEnd"/>
            <w:r w:rsidR="00D6091C" w:rsidRPr="00D6091C">
              <w:t xml:space="preserve">, cerbyd </w:t>
            </w:r>
            <w:proofErr w:type="spellStart"/>
            <w:r w:rsidR="00D6091C" w:rsidRPr="00D6091C">
              <w:t>patrôl</w:t>
            </w:r>
            <w:proofErr w:type="spellEnd"/>
            <w:r w:rsidR="00D6091C" w:rsidRPr="00D6091C">
              <w:t xml:space="preserve"> </w:t>
            </w:r>
            <w:proofErr w:type="spellStart"/>
            <w:r w:rsidR="00D6091C" w:rsidRPr="00D6091C">
              <w:t>cŵn</w:t>
            </w:r>
            <w:proofErr w:type="spellEnd"/>
            <w:r w:rsidR="00D6091C" w:rsidRPr="00D6091C">
              <w:t xml:space="preserve"> a sawl un arall. </w:t>
            </w:r>
            <w:r w:rsidR="00D6091C" w:rsidRPr="00D6091C">
              <w:lastRenderedPageBreak/>
              <w:t>Deallwyd eu bod i gyd yn eiddo i'r un preswylydd.</w:t>
            </w:r>
          </w:p>
          <w:p w14:paraId="6A166AA5" w14:textId="77777777" w:rsidR="00745A57" w:rsidRPr="00D6091C" w:rsidRDefault="00745A57" w:rsidP="00D6091C">
            <w:pPr>
              <w:tabs>
                <w:tab w:val="left" w:pos="1080"/>
              </w:tabs>
            </w:pPr>
          </w:p>
        </w:tc>
      </w:tr>
      <w:tr w:rsidR="0026053F" w:rsidRPr="004B3228" w14:paraId="43F5A46F" w14:textId="77777777" w:rsidTr="00BA11F9">
        <w:tc>
          <w:tcPr>
            <w:tcW w:w="645" w:type="dxa"/>
          </w:tcPr>
          <w:p w14:paraId="7BAC123C" w14:textId="1F1153CB" w:rsidR="0026053F" w:rsidRPr="00462B2C" w:rsidRDefault="0026053F" w:rsidP="0026053F">
            <w:pPr>
              <w:jc w:val="right"/>
              <w:rPr>
                <w:sz w:val="22"/>
                <w:szCs w:val="22"/>
              </w:rPr>
            </w:pPr>
            <w:r w:rsidRPr="00462B2C">
              <w:rPr>
                <w:sz w:val="22"/>
                <w:szCs w:val="22"/>
              </w:rPr>
              <w:lastRenderedPageBreak/>
              <w:t>12.5</w:t>
            </w:r>
          </w:p>
        </w:tc>
        <w:tc>
          <w:tcPr>
            <w:tcW w:w="9435" w:type="dxa"/>
          </w:tcPr>
          <w:p w14:paraId="65FF4EE7" w14:textId="5B9733F5" w:rsidR="00FC696D" w:rsidRPr="00D6091C" w:rsidRDefault="0026053F" w:rsidP="00721002">
            <w:pPr>
              <w:tabs>
                <w:tab w:val="left" w:pos="1080"/>
              </w:tabs>
            </w:pPr>
            <w:r w:rsidRPr="00D6091C">
              <w:t>Cyng</w:t>
            </w:r>
            <w:r w:rsidR="00327AAE">
              <w:t>.</w:t>
            </w:r>
            <w:r w:rsidRPr="00D6091C">
              <w:t xml:space="preserve"> Si</w:t>
            </w:r>
            <w:r w:rsidR="00265111">
              <w:t>â</w:t>
            </w:r>
            <w:r w:rsidRPr="00D6091C">
              <w:t>n Jones:</w:t>
            </w:r>
          </w:p>
          <w:p w14:paraId="09985ED7" w14:textId="2E6E30D0" w:rsidR="0026053F" w:rsidRPr="00D6091C" w:rsidRDefault="00FC696D" w:rsidP="00721002">
            <w:pPr>
              <w:tabs>
                <w:tab w:val="left" w:pos="1080"/>
              </w:tabs>
            </w:pPr>
            <w:proofErr w:type="spellStart"/>
            <w:r w:rsidRPr="00D6091C">
              <w:t>Dywedodd</w:t>
            </w:r>
            <w:proofErr w:type="spellEnd"/>
            <w:r w:rsidRPr="00D6091C">
              <w:t xml:space="preserve"> fod </w:t>
            </w:r>
            <w:proofErr w:type="spellStart"/>
            <w:r w:rsidRPr="00D6091C">
              <w:t>trigolion</w:t>
            </w:r>
            <w:proofErr w:type="spellEnd"/>
            <w:r w:rsidRPr="00D6091C">
              <w:t xml:space="preserve"> yn symud </w:t>
            </w:r>
            <w:proofErr w:type="spellStart"/>
            <w:r w:rsidRPr="00D6091C">
              <w:t>i</w:t>
            </w:r>
            <w:proofErr w:type="spellEnd"/>
            <w:r w:rsidRPr="00D6091C">
              <w:t xml:space="preserve"> mewn i Ger y Llynnoedd - byddai'r clerc yn dilyn cais am farciau ffyrdd ar Ffordd Minffordd.   </w:t>
            </w:r>
          </w:p>
          <w:p w14:paraId="39694E94" w14:textId="7E6590A3" w:rsidR="00FC696D" w:rsidRPr="00D6091C" w:rsidRDefault="00FC696D" w:rsidP="00721002">
            <w:pPr>
              <w:tabs>
                <w:tab w:val="left" w:pos="1080"/>
              </w:tabs>
            </w:pPr>
            <w:r w:rsidRPr="00D6091C">
              <w:t xml:space="preserve">Gofynnodd bod goleuadau stryd yn cael </w:t>
            </w:r>
            <w:proofErr w:type="spellStart"/>
            <w:r w:rsidRPr="00D6091C">
              <w:t>eu</w:t>
            </w:r>
            <w:proofErr w:type="spellEnd"/>
            <w:r w:rsidRPr="00D6091C">
              <w:t xml:space="preserve"> cynnwys ar y </w:t>
            </w:r>
            <w:r w:rsidR="00327AAE">
              <w:t>rhaglen</w:t>
            </w:r>
            <w:r w:rsidRPr="00D6091C">
              <w:t xml:space="preserve"> ar gyfer y cyfarfod nesaf.</w:t>
            </w:r>
          </w:p>
          <w:p w14:paraId="47FCAFEB" w14:textId="6B6EA587" w:rsidR="00721002" w:rsidRPr="00D6091C" w:rsidRDefault="00721002" w:rsidP="00D6091C">
            <w:pPr>
              <w:tabs>
                <w:tab w:val="left" w:pos="1080"/>
              </w:tabs>
              <w:jc w:val="both"/>
            </w:pPr>
          </w:p>
        </w:tc>
      </w:tr>
      <w:tr w:rsidR="00D6091C" w:rsidRPr="004B3228" w14:paraId="237879F6" w14:textId="77777777" w:rsidTr="00BA11F9">
        <w:tc>
          <w:tcPr>
            <w:tcW w:w="645" w:type="dxa"/>
          </w:tcPr>
          <w:p w14:paraId="53B973AB" w14:textId="1E6C3052" w:rsidR="00D6091C" w:rsidRPr="00462B2C" w:rsidRDefault="00D6091C" w:rsidP="0026053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9435" w:type="dxa"/>
          </w:tcPr>
          <w:p w14:paraId="5522093E" w14:textId="309A8CA5" w:rsidR="00D6091C" w:rsidRDefault="00D6091C" w:rsidP="00721002">
            <w:pPr>
              <w:tabs>
                <w:tab w:val="left" w:pos="1080"/>
              </w:tabs>
            </w:pPr>
            <w:r>
              <w:t>Cyng</w:t>
            </w:r>
            <w:r w:rsidR="00327AAE">
              <w:t>.</w:t>
            </w:r>
            <w:r>
              <w:t xml:space="preserve"> Gwilym Jones</w:t>
            </w:r>
          </w:p>
          <w:p w14:paraId="0F2007F0" w14:textId="31CD3558" w:rsidR="00D6091C" w:rsidRDefault="00EC688A" w:rsidP="00721002">
            <w:pPr>
              <w:tabs>
                <w:tab w:val="left" w:pos="1080"/>
              </w:tabs>
            </w:pPr>
            <w:r>
              <w:t xml:space="preserve">Mynegodd ei siom nad oedd Aelodau'r Cyngor wedi cael eu gwahodd </w:t>
            </w:r>
            <w:proofErr w:type="spellStart"/>
            <w:r>
              <w:t>i</w:t>
            </w:r>
            <w:proofErr w:type="spellEnd"/>
            <w:r>
              <w:t xml:space="preserve"> weld </w:t>
            </w:r>
            <w:r w:rsidR="00327AAE">
              <w:t>tai</w:t>
            </w:r>
            <w:r>
              <w:t xml:space="preserve"> Ger y Llynnoedd cyn eu meddiannu a gofynnodd i'r clerc anfon llythyr o </w:t>
            </w:r>
            <w:proofErr w:type="spellStart"/>
            <w:r>
              <w:t>gŵyn</w:t>
            </w:r>
            <w:proofErr w:type="spellEnd"/>
            <w:r>
              <w:t xml:space="preserve"> at </w:t>
            </w:r>
            <w:r w:rsidR="00327AAE">
              <w:t>CSYM</w:t>
            </w:r>
            <w:r>
              <w:t xml:space="preserve">. </w:t>
            </w:r>
          </w:p>
          <w:p w14:paraId="0C974D2D" w14:textId="19157FC5" w:rsidR="00EC688A" w:rsidRPr="00D6091C" w:rsidRDefault="00EC688A" w:rsidP="00721002">
            <w:pPr>
              <w:tabs>
                <w:tab w:val="left" w:pos="1080"/>
              </w:tabs>
            </w:pPr>
          </w:p>
        </w:tc>
      </w:tr>
      <w:tr w:rsidR="0026053F" w:rsidRPr="004B3228" w14:paraId="7CAA9142" w14:textId="77777777" w:rsidTr="00BA11F9">
        <w:tc>
          <w:tcPr>
            <w:tcW w:w="645" w:type="dxa"/>
          </w:tcPr>
          <w:p w14:paraId="41B21CE7" w14:textId="6D8FC0FA" w:rsidR="0026053F" w:rsidRPr="00B154FF" w:rsidRDefault="0026053F" w:rsidP="0026053F">
            <w:pPr>
              <w:jc w:val="right"/>
            </w:pPr>
            <w:r>
              <w:rPr>
                <w:b/>
              </w:rPr>
              <w:t>13.</w:t>
            </w:r>
          </w:p>
        </w:tc>
        <w:tc>
          <w:tcPr>
            <w:tcW w:w="9435" w:type="dxa"/>
          </w:tcPr>
          <w:p w14:paraId="690B96F1" w14:textId="2344945F" w:rsidR="0026053F" w:rsidRDefault="0026053F" w:rsidP="0026053F">
            <w:pPr>
              <w:tabs>
                <w:tab w:val="left" w:pos="1080"/>
              </w:tabs>
              <w:rPr>
                <w:bCs/>
                <w:u w:val="single"/>
              </w:rPr>
            </w:pPr>
            <w:r>
              <w:rPr>
                <w:b/>
              </w:rPr>
              <w:t>Dyddiad y cyfarfod nesaf - 16 Mehefin 2026.</w:t>
            </w:r>
          </w:p>
        </w:tc>
      </w:tr>
    </w:tbl>
    <w:p w14:paraId="5E89EC2F" w14:textId="182736FA" w:rsidR="00E71742" w:rsidRDefault="00E71742" w:rsidP="0091277A">
      <w:pPr>
        <w:jc w:val="center"/>
        <w:rPr>
          <w:sz w:val="20"/>
        </w:rPr>
      </w:pPr>
    </w:p>
    <w:sectPr w:rsidR="00E71742" w:rsidSect="003E07EA">
      <w:headerReference w:type="default" r:id="rId8"/>
      <w:footerReference w:type="default" r:id="rId9"/>
      <w:headerReference w:type="firs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A3CD" w14:textId="77777777" w:rsidR="00B61D39" w:rsidRDefault="00B61D39" w:rsidP="005924C3">
      <w:r>
        <w:separator/>
      </w:r>
    </w:p>
  </w:endnote>
  <w:endnote w:type="continuationSeparator" w:id="0">
    <w:p w14:paraId="0C7544BC" w14:textId="77777777" w:rsidR="00B61D39" w:rsidRDefault="00B61D39" w:rsidP="005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D0CD" w14:textId="77777777" w:rsidR="003D1165" w:rsidRDefault="003D116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C2603">
      <w:rPr>
        <w:noProof/>
      </w:rPr>
      <w:t>2</w:t>
    </w:r>
    <w:r>
      <w:rPr>
        <w:noProof/>
      </w:rPr>
      <w:fldChar w:fldCharType="end"/>
    </w:r>
  </w:p>
  <w:p w14:paraId="591D333F" w14:textId="77777777" w:rsidR="00D039B7" w:rsidRDefault="003D1165" w:rsidP="00D039B7">
    <w:pPr>
      <w:pStyle w:val="Footer"/>
    </w:pPr>
    <w:r>
      <w:t xml:space="preserve">................................................ </w:t>
    </w:r>
    <w:proofErr w:type="spellStart"/>
    <w:r>
      <w:t>llofnod</w:t>
    </w:r>
    <w:proofErr w:type="spellEnd"/>
    <w:r>
      <w:t xml:space="preserve"> Cadeirydd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758C" w14:textId="77777777" w:rsidR="00B61D39" w:rsidRDefault="00B61D39" w:rsidP="005924C3">
      <w:r>
        <w:separator/>
      </w:r>
    </w:p>
  </w:footnote>
  <w:footnote w:type="continuationSeparator" w:id="0">
    <w:p w14:paraId="4A4284B9" w14:textId="77777777" w:rsidR="00B61D39" w:rsidRDefault="00B61D39" w:rsidP="005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69AD6" w14:textId="77777777" w:rsidR="00E71742" w:rsidRDefault="00E71742" w:rsidP="00E71742">
    <w:pPr>
      <w:pStyle w:val="Title"/>
      <w:rPr>
        <w:rFonts w:cs="Arial"/>
        <w:sz w:val="24"/>
        <w:szCs w:val="24"/>
        <w:lang w:val="en-US"/>
      </w:rPr>
    </w:pPr>
    <w:r>
      <w:rPr>
        <w:rFonts w:cs="Arial"/>
        <w:sz w:val="24"/>
        <w:szCs w:val="24"/>
      </w:rPr>
      <w:t>CYNGOR CYMUNED LLANFAIR YN NEUBWLL</w:t>
    </w:r>
  </w:p>
  <w:p w14:paraId="2C9E5D37" w14:textId="77777777" w:rsidR="00E71742" w:rsidRDefault="00E71742" w:rsidP="00E71742">
    <w:pPr>
      <w:pStyle w:val="Title"/>
    </w:pPr>
    <w:r>
      <w:rPr>
        <w:rFonts w:cs="Arial"/>
        <w:sz w:val="24"/>
        <w:szCs w:val="24"/>
      </w:rPr>
      <w:t>___________________________________________________________________________</w:t>
    </w:r>
  </w:p>
  <w:p w14:paraId="526AC8FE" w14:textId="77777777" w:rsidR="004427BF" w:rsidRPr="00E71742" w:rsidRDefault="004427BF" w:rsidP="00E71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08FA" w14:textId="77777777" w:rsidR="004427BF" w:rsidRDefault="004427BF" w:rsidP="00346BF0">
    <w:pPr>
      <w:pStyle w:val="Title"/>
    </w:pPr>
    <w:r>
      <w:t>CYNGOR CYMUNED</w:t>
    </w:r>
  </w:p>
  <w:p w14:paraId="47DC34FD" w14:textId="77777777" w:rsidR="004427BF" w:rsidRDefault="004427BF" w:rsidP="00346BF0">
    <w:pPr>
      <w:jc w:val="center"/>
      <w:rPr>
        <w:b/>
        <w:sz w:val="20"/>
        <w:lang w:val="en-US"/>
      </w:rPr>
    </w:pPr>
    <w:r>
      <w:rPr>
        <w:b/>
        <w:sz w:val="20"/>
      </w:rPr>
      <w:t>LLANFAIR YN NEUBWLL</w:t>
    </w:r>
  </w:p>
  <w:p w14:paraId="65E9A367" w14:textId="77777777" w:rsidR="004427BF" w:rsidRDefault="004427BF" w:rsidP="00346BF0">
    <w:pPr>
      <w:pStyle w:val="Heading3"/>
      <w:keepNext/>
      <w:pBdr>
        <w:bottom w:val="single" w:sz="6" w:space="1" w:color="auto"/>
      </w:pBdr>
      <w:tabs>
        <w:tab w:val="left" w:pos="360"/>
      </w:tabs>
      <w:jc w:val="center"/>
      <w:rPr>
        <w:b/>
        <w:sz w:val="20"/>
        <w:lang w:val="en-US"/>
      </w:rPr>
    </w:pPr>
    <w:r>
      <w:rPr>
        <w:b/>
        <w:sz w:val="20"/>
      </w:rPr>
      <w:t>CYNGOR CYMUNED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62E"/>
    <w:multiLevelType w:val="hybridMultilevel"/>
    <w:tmpl w:val="04EA039A"/>
    <w:lvl w:ilvl="0" w:tplc="8348EB4A">
      <w:start w:val="1"/>
      <w:numFmt w:val="decimal"/>
      <w:lvlText w:val="%1."/>
      <w:lvlJc w:val="left"/>
      <w:pPr>
        <w:ind w:left="660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7487B70"/>
    <w:multiLevelType w:val="hybridMultilevel"/>
    <w:tmpl w:val="9E64F120"/>
    <w:lvl w:ilvl="0" w:tplc="0809000F">
      <w:start w:val="1"/>
      <w:numFmt w:val="decimal"/>
      <w:lvlText w:val="%1.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B9C054D"/>
    <w:multiLevelType w:val="hybridMultilevel"/>
    <w:tmpl w:val="10C2422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154E6"/>
    <w:multiLevelType w:val="multilevel"/>
    <w:tmpl w:val="0409001D"/>
    <w:styleLink w:val="Style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F73E90"/>
    <w:multiLevelType w:val="hybridMultilevel"/>
    <w:tmpl w:val="BABE87B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730364"/>
    <w:multiLevelType w:val="hybridMultilevel"/>
    <w:tmpl w:val="AB4AC3A0"/>
    <w:lvl w:ilvl="0" w:tplc="0809000F">
      <w:start w:val="1"/>
      <w:numFmt w:val="decimal"/>
      <w:lvlText w:val="%1."/>
      <w:lvlJc w:val="left"/>
      <w:pPr>
        <w:ind w:left="1236" w:hanging="360"/>
      </w:pPr>
    </w:lvl>
    <w:lvl w:ilvl="1" w:tplc="08090019" w:tentative="1">
      <w:start w:val="1"/>
      <w:numFmt w:val="lowerLetter"/>
      <w:lvlText w:val="%2."/>
      <w:lvlJc w:val="left"/>
      <w:pPr>
        <w:ind w:left="1956" w:hanging="360"/>
      </w:pPr>
    </w:lvl>
    <w:lvl w:ilvl="2" w:tplc="0809001B" w:tentative="1">
      <w:start w:val="1"/>
      <w:numFmt w:val="lowerRoman"/>
      <w:lvlText w:val="%3."/>
      <w:lvlJc w:val="right"/>
      <w:pPr>
        <w:ind w:left="2676" w:hanging="180"/>
      </w:pPr>
    </w:lvl>
    <w:lvl w:ilvl="3" w:tplc="0809000F" w:tentative="1">
      <w:start w:val="1"/>
      <w:numFmt w:val="decimal"/>
      <w:lvlText w:val="%4."/>
      <w:lvlJc w:val="left"/>
      <w:pPr>
        <w:ind w:left="3396" w:hanging="360"/>
      </w:pPr>
    </w:lvl>
    <w:lvl w:ilvl="4" w:tplc="08090019" w:tentative="1">
      <w:start w:val="1"/>
      <w:numFmt w:val="lowerLetter"/>
      <w:lvlText w:val="%5."/>
      <w:lvlJc w:val="left"/>
      <w:pPr>
        <w:ind w:left="4116" w:hanging="360"/>
      </w:pPr>
    </w:lvl>
    <w:lvl w:ilvl="5" w:tplc="0809001B" w:tentative="1">
      <w:start w:val="1"/>
      <w:numFmt w:val="lowerRoman"/>
      <w:lvlText w:val="%6."/>
      <w:lvlJc w:val="right"/>
      <w:pPr>
        <w:ind w:left="4836" w:hanging="180"/>
      </w:pPr>
    </w:lvl>
    <w:lvl w:ilvl="6" w:tplc="0809000F" w:tentative="1">
      <w:start w:val="1"/>
      <w:numFmt w:val="decimal"/>
      <w:lvlText w:val="%7."/>
      <w:lvlJc w:val="left"/>
      <w:pPr>
        <w:ind w:left="5556" w:hanging="360"/>
      </w:pPr>
    </w:lvl>
    <w:lvl w:ilvl="7" w:tplc="08090019" w:tentative="1">
      <w:start w:val="1"/>
      <w:numFmt w:val="lowerLetter"/>
      <w:lvlText w:val="%8."/>
      <w:lvlJc w:val="left"/>
      <w:pPr>
        <w:ind w:left="6276" w:hanging="360"/>
      </w:pPr>
    </w:lvl>
    <w:lvl w:ilvl="8" w:tplc="08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6" w15:restartNumberingAfterBreak="0">
    <w:nsid w:val="1F507D16"/>
    <w:multiLevelType w:val="hybridMultilevel"/>
    <w:tmpl w:val="45A42E9E"/>
    <w:lvl w:ilvl="0" w:tplc="E23EED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14288D6E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auto"/>
      </w:rPr>
    </w:lvl>
    <w:lvl w:ilvl="2" w:tplc="67BE533C">
      <w:start w:val="4"/>
      <w:numFmt w:val="decimal"/>
      <w:lvlText w:val="%3."/>
      <w:lvlJc w:val="left"/>
      <w:pPr>
        <w:tabs>
          <w:tab w:val="num" w:pos="2264"/>
        </w:tabs>
        <w:ind w:left="2264" w:hanging="284"/>
      </w:pPr>
      <w:rPr>
        <w:rFonts w:hint="default"/>
        <w:b w:val="0"/>
        <w:i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028C9"/>
    <w:multiLevelType w:val="hybridMultilevel"/>
    <w:tmpl w:val="DBD63E90"/>
    <w:lvl w:ilvl="0" w:tplc="2B803796">
      <w:start w:val="1"/>
      <w:numFmt w:val="decimal"/>
      <w:lvlText w:val="%1."/>
      <w:lvlJc w:val="left"/>
      <w:pPr>
        <w:ind w:left="13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24C72DB9"/>
    <w:multiLevelType w:val="hybridMultilevel"/>
    <w:tmpl w:val="91FAC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B6C47"/>
    <w:multiLevelType w:val="hybridMultilevel"/>
    <w:tmpl w:val="649E6B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82CEF"/>
    <w:multiLevelType w:val="hybridMultilevel"/>
    <w:tmpl w:val="1D7A548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A9B4636"/>
    <w:multiLevelType w:val="hybridMultilevel"/>
    <w:tmpl w:val="E124C22A"/>
    <w:lvl w:ilvl="0" w:tplc="6DB65D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11C0D"/>
    <w:multiLevelType w:val="multilevel"/>
    <w:tmpl w:val="44E2F8A8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363E1682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73948B0"/>
    <w:multiLevelType w:val="hybridMultilevel"/>
    <w:tmpl w:val="5ACE25B6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5" w15:restartNumberingAfterBreak="0">
    <w:nsid w:val="375F6A46"/>
    <w:multiLevelType w:val="hybridMultilevel"/>
    <w:tmpl w:val="B896D4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E3ADC"/>
    <w:multiLevelType w:val="hybridMultilevel"/>
    <w:tmpl w:val="8C54FA28"/>
    <w:lvl w:ilvl="0" w:tplc="82429BB8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548E"/>
    <w:multiLevelType w:val="multilevel"/>
    <w:tmpl w:val="1CD6A290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843"/>
        </w:tabs>
        <w:ind w:left="1843" w:hanging="283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6" w:hanging="180"/>
      </w:pPr>
      <w:rPr>
        <w:rFonts w:hint="default"/>
      </w:rPr>
    </w:lvl>
  </w:abstractNum>
  <w:abstractNum w:abstractNumId="18" w15:restartNumberingAfterBreak="0">
    <w:nsid w:val="3C8217BA"/>
    <w:multiLevelType w:val="hybridMultilevel"/>
    <w:tmpl w:val="2D8E251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2D2598"/>
    <w:multiLevelType w:val="hybridMultilevel"/>
    <w:tmpl w:val="77B24306"/>
    <w:lvl w:ilvl="0" w:tplc="0809000F">
      <w:start w:val="1"/>
      <w:numFmt w:val="decimal"/>
      <w:lvlText w:val="%1."/>
      <w:lvlJc w:val="left"/>
      <w:pPr>
        <w:ind w:left="717" w:hanging="360"/>
      </w:p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D871946"/>
    <w:multiLevelType w:val="multilevel"/>
    <w:tmpl w:val="4F5251A8"/>
    <w:lvl w:ilvl="0">
      <w:start w:val="1"/>
      <w:numFmt w:val="decimal"/>
      <w:lvlText w:val="%1."/>
      <w:lvlJc w:val="left"/>
      <w:pPr>
        <w:tabs>
          <w:tab w:val="num" w:pos="403"/>
        </w:tabs>
        <w:ind w:left="40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99"/>
        </w:tabs>
        <w:ind w:left="2099" w:hanging="283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6" w:hanging="180"/>
      </w:pPr>
      <w:rPr>
        <w:rFonts w:hint="default"/>
      </w:rPr>
    </w:lvl>
  </w:abstractNum>
  <w:abstractNum w:abstractNumId="21" w15:restartNumberingAfterBreak="0">
    <w:nsid w:val="4C384B9B"/>
    <w:multiLevelType w:val="hybridMultilevel"/>
    <w:tmpl w:val="93D013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74761"/>
    <w:multiLevelType w:val="hybridMultilevel"/>
    <w:tmpl w:val="A680EEC2"/>
    <w:lvl w:ilvl="0" w:tplc="24A67C72">
      <w:start w:val="1"/>
      <w:numFmt w:val="decimal"/>
      <w:lvlText w:val="%1."/>
      <w:lvlJc w:val="left"/>
      <w:pPr>
        <w:ind w:left="960" w:hanging="60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9298D"/>
    <w:multiLevelType w:val="hybridMultilevel"/>
    <w:tmpl w:val="AD7AA7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04508F"/>
    <w:multiLevelType w:val="hybridMultilevel"/>
    <w:tmpl w:val="64A2019C"/>
    <w:lvl w:ilvl="0" w:tplc="0809000F">
      <w:start w:val="1"/>
      <w:numFmt w:val="decimal"/>
      <w:lvlText w:val="%1."/>
      <w:lvlJc w:val="left"/>
      <w:pPr>
        <w:ind w:left="779" w:hanging="360"/>
      </w:pPr>
    </w:lvl>
    <w:lvl w:ilvl="1" w:tplc="08090019" w:tentative="1">
      <w:start w:val="1"/>
      <w:numFmt w:val="lowerLetter"/>
      <w:lvlText w:val="%2."/>
      <w:lvlJc w:val="left"/>
      <w:pPr>
        <w:ind w:left="1499" w:hanging="360"/>
      </w:pPr>
    </w:lvl>
    <w:lvl w:ilvl="2" w:tplc="0809001B" w:tentative="1">
      <w:start w:val="1"/>
      <w:numFmt w:val="lowerRoman"/>
      <w:lvlText w:val="%3."/>
      <w:lvlJc w:val="right"/>
      <w:pPr>
        <w:ind w:left="2219" w:hanging="180"/>
      </w:pPr>
    </w:lvl>
    <w:lvl w:ilvl="3" w:tplc="0809000F" w:tentative="1">
      <w:start w:val="1"/>
      <w:numFmt w:val="decimal"/>
      <w:lvlText w:val="%4."/>
      <w:lvlJc w:val="left"/>
      <w:pPr>
        <w:ind w:left="2939" w:hanging="360"/>
      </w:pPr>
    </w:lvl>
    <w:lvl w:ilvl="4" w:tplc="08090019" w:tentative="1">
      <w:start w:val="1"/>
      <w:numFmt w:val="lowerLetter"/>
      <w:lvlText w:val="%5."/>
      <w:lvlJc w:val="left"/>
      <w:pPr>
        <w:ind w:left="3659" w:hanging="360"/>
      </w:pPr>
    </w:lvl>
    <w:lvl w:ilvl="5" w:tplc="0809001B" w:tentative="1">
      <w:start w:val="1"/>
      <w:numFmt w:val="lowerRoman"/>
      <w:lvlText w:val="%6."/>
      <w:lvlJc w:val="right"/>
      <w:pPr>
        <w:ind w:left="4379" w:hanging="180"/>
      </w:pPr>
    </w:lvl>
    <w:lvl w:ilvl="6" w:tplc="0809000F" w:tentative="1">
      <w:start w:val="1"/>
      <w:numFmt w:val="decimal"/>
      <w:lvlText w:val="%7."/>
      <w:lvlJc w:val="left"/>
      <w:pPr>
        <w:ind w:left="5099" w:hanging="360"/>
      </w:pPr>
    </w:lvl>
    <w:lvl w:ilvl="7" w:tplc="08090019" w:tentative="1">
      <w:start w:val="1"/>
      <w:numFmt w:val="lowerLetter"/>
      <w:lvlText w:val="%8."/>
      <w:lvlJc w:val="left"/>
      <w:pPr>
        <w:ind w:left="5819" w:hanging="360"/>
      </w:pPr>
    </w:lvl>
    <w:lvl w:ilvl="8" w:tplc="08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5" w15:restartNumberingAfterBreak="0">
    <w:nsid w:val="522170F5"/>
    <w:multiLevelType w:val="hybridMultilevel"/>
    <w:tmpl w:val="B1360896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6B786E"/>
    <w:multiLevelType w:val="hybridMultilevel"/>
    <w:tmpl w:val="D098D476"/>
    <w:lvl w:ilvl="0" w:tplc="DAAA52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5A1543D"/>
    <w:multiLevelType w:val="multilevel"/>
    <w:tmpl w:val="1CD6A2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48"/>
        </w:tabs>
        <w:ind w:left="448" w:hanging="28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979"/>
        </w:tabs>
        <w:ind w:left="1979" w:hanging="283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-120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20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20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20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20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20"/>
        </w:tabs>
        <w:ind w:left="6196" w:hanging="180"/>
      </w:pPr>
      <w:rPr>
        <w:rFonts w:hint="default"/>
      </w:rPr>
    </w:lvl>
  </w:abstractNum>
  <w:abstractNum w:abstractNumId="28" w15:restartNumberingAfterBreak="0">
    <w:nsid w:val="56247418"/>
    <w:multiLevelType w:val="multilevel"/>
    <w:tmpl w:val="10C6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EE1982"/>
    <w:multiLevelType w:val="multilevel"/>
    <w:tmpl w:val="1CD6A290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5"/>
        </w:tabs>
        <w:ind w:left="565" w:hanging="284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096"/>
        </w:tabs>
        <w:ind w:left="2096" w:hanging="283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-3"/>
        </w:tabs>
        <w:ind w:left="27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3"/>
        </w:tabs>
        <w:ind w:left="34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3"/>
        </w:tabs>
        <w:ind w:left="41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3"/>
        </w:tabs>
        <w:ind w:left="48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3"/>
        </w:tabs>
        <w:ind w:left="55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3"/>
        </w:tabs>
        <w:ind w:left="6313" w:hanging="180"/>
      </w:pPr>
      <w:rPr>
        <w:rFonts w:hint="default"/>
      </w:rPr>
    </w:lvl>
  </w:abstractNum>
  <w:abstractNum w:abstractNumId="30" w15:restartNumberingAfterBreak="0">
    <w:nsid w:val="5B603898"/>
    <w:multiLevelType w:val="hybridMultilevel"/>
    <w:tmpl w:val="A05A1AA2"/>
    <w:lvl w:ilvl="0" w:tplc="4BE4CD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5EC508E7"/>
    <w:multiLevelType w:val="hybridMultilevel"/>
    <w:tmpl w:val="8D9E7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0513D5"/>
    <w:multiLevelType w:val="hybridMultilevel"/>
    <w:tmpl w:val="F29862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B90A67"/>
    <w:multiLevelType w:val="hybridMultilevel"/>
    <w:tmpl w:val="84F87F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B0132"/>
    <w:multiLevelType w:val="hybridMultilevel"/>
    <w:tmpl w:val="F0C66AEC"/>
    <w:lvl w:ilvl="0" w:tplc="2B803796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4" w:hanging="360"/>
      </w:pPr>
    </w:lvl>
    <w:lvl w:ilvl="2" w:tplc="0809001B" w:tentative="1">
      <w:start w:val="1"/>
      <w:numFmt w:val="lowerRoman"/>
      <w:lvlText w:val="%3."/>
      <w:lvlJc w:val="right"/>
      <w:pPr>
        <w:ind w:left="2314" w:hanging="180"/>
      </w:pPr>
    </w:lvl>
    <w:lvl w:ilvl="3" w:tplc="0809000F" w:tentative="1">
      <w:start w:val="1"/>
      <w:numFmt w:val="decimal"/>
      <w:lvlText w:val="%4."/>
      <w:lvlJc w:val="left"/>
      <w:pPr>
        <w:ind w:left="3034" w:hanging="360"/>
      </w:pPr>
    </w:lvl>
    <w:lvl w:ilvl="4" w:tplc="08090019" w:tentative="1">
      <w:start w:val="1"/>
      <w:numFmt w:val="lowerLetter"/>
      <w:lvlText w:val="%5."/>
      <w:lvlJc w:val="left"/>
      <w:pPr>
        <w:ind w:left="3754" w:hanging="360"/>
      </w:pPr>
    </w:lvl>
    <w:lvl w:ilvl="5" w:tplc="0809001B" w:tentative="1">
      <w:start w:val="1"/>
      <w:numFmt w:val="lowerRoman"/>
      <w:lvlText w:val="%6."/>
      <w:lvlJc w:val="right"/>
      <w:pPr>
        <w:ind w:left="4474" w:hanging="180"/>
      </w:pPr>
    </w:lvl>
    <w:lvl w:ilvl="6" w:tplc="0809000F" w:tentative="1">
      <w:start w:val="1"/>
      <w:numFmt w:val="decimal"/>
      <w:lvlText w:val="%7."/>
      <w:lvlJc w:val="left"/>
      <w:pPr>
        <w:ind w:left="5194" w:hanging="360"/>
      </w:pPr>
    </w:lvl>
    <w:lvl w:ilvl="7" w:tplc="08090019" w:tentative="1">
      <w:start w:val="1"/>
      <w:numFmt w:val="lowerLetter"/>
      <w:lvlText w:val="%8."/>
      <w:lvlJc w:val="left"/>
      <w:pPr>
        <w:ind w:left="5914" w:hanging="360"/>
      </w:pPr>
    </w:lvl>
    <w:lvl w:ilvl="8" w:tplc="080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35" w15:restartNumberingAfterBreak="0">
    <w:nsid w:val="688758AB"/>
    <w:multiLevelType w:val="hybridMultilevel"/>
    <w:tmpl w:val="9932999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467B80"/>
    <w:multiLevelType w:val="hybridMultilevel"/>
    <w:tmpl w:val="79BEFD3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77A6414"/>
    <w:multiLevelType w:val="hybridMultilevel"/>
    <w:tmpl w:val="209EA5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8186A"/>
    <w:multiLevelType w:val="hybridMultilevel"/>
    <w:tmpl w:val="D404568A"/>
    <w:lvl w:ilvl="0" w:tplc="607A87EA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color w:val="auto"/>
      </w:rPr>
    </w:lvl>
    <w:lvl w:ilvl="1" w:tplc="7D9E7A8A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FD3843"/>
    <w:multiLevelType w:val="hybridMultilevel"/>
    <w:tmpl w:val="2CE4762A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806241329">
    <w:abstractNumId w:val="13"/>
  </w:num>
  <w:num w:numId="2" w16cid:durableId="827399064">
    <w:abstractNumId w:val="3"/>
  </w:num>
  <w:num w:numId="3" w16cid:durableId="1342852373">
    <w:abstractNumId w:val="6"/>
  </w:num>
  <w:num w:numId="4" w16cid:durableId="1386028053">
    <w:abstractNumId w:val="0"/>
  </w:num>
  <w:num w:numId="5" w16cid:durableId="2097046868">
    <w:abstractNumId w:val="11"/>
  </w:num>
  <w:num w:numId="6" w16cid:durableId="495069790">
    <w:abstractNumId w:val="35"/>
  </w:num>
  <w:num w:numId="7" w16cid:durableId="474181549">
    <w:abstractNumId w:val="30"/>
  </w:num>
  <w:num w:numId="8" w16cid:durableId="560020271">
    <w:abstractNumId w:val="32"/>
  </w:num>
  <w:num w:numId="9" w16cid:durableId="1200361410">
    <w:abstractNumId w:val="18"/>
  </w:num>
  <w:num w:numId="10" w16cid:durableId="856238114">
    <w:abstractNumId w:val="25"/>
  </w:num>
  <w:num w:numId="11" w16cid:durableId="1450852135">
    <w:abstractNumId w:val="20"/>
  </w:num>
  <w:num w:numId="12" w16cid:durableId="2105687273">
    <w:abstractNumId w:val="38"/>
  </w:num>
  <w:num w:numId="13" w16cid:durableId="2113236867">
    <w:abstractNumId w:val="16"/>
  </w:num>
  <w:num w:numId="14" w16cid:durableId="905801983">
    <w:abstractNumId w:val="15"/>
  </w:num>
  <w:num w:numId="15" w16cid:durableId="723942754">
    <w:abstractNumId w:val="9"/>
  </w:num>
  <w:num w:numId="16" w16cid:durableId="1983388130">
    <w:abstractNumId w:val="8"/>
  </w:num>
  <w:num w:numId="17" w16cid:durableId="4503254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57985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2626048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2121583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0291907">
    <w:abstractNumId w:val="23"/>
  </w:num>
  <w:num w:numId="22" w16cid:durableId="558251228">
    <w:abstractNumId w:val="37"/>
  </w:num>
  <w:num w:numId="23" w16cid:durableId="2029871700">
    <w:abstractNumId w:val="17"/>
  </w:num>
  <w:num w:numId="24" w16cid:durableId="158425467">
    <w:abstractNumId w:val="28"/>
  </w:num>
  <w:num w:numId="25" w16cid:durableId="1843162115">
    <w:abstractNumId w:val="36"/>
  </w:num>
  <w:num w:numId="26" w16cid:durableId="1831096471">
    <w:abstractNumId w:val="10"/>
  </w:num>
  <w:num w:numId="27" w16cid:durableId="1723796113">
    <w:abstractNumId w:val="4"/>
  </w:num>
  <w:num w:numId="28" w16cid:durableId="391318097">
    <w:abstractNumId w:val="5"/>
  </w:num>
  <w:num w:numId="29" w16cid:durableId="2044553368">
    <w:abstractNumId w:val="34"/>
  </w:num>
  <w:num w:numId="30" w16cid:durableId="1834106906">
    <w:abstractNumId w:val="7"/>
  </w:num>
  <w:num w:numId="31" w16cid:durableId="1997145269">
    <w:abstractNumId w:val="12"/>
  </w:num>
  <w:num w:numId="32" w16cid:durableId="1058477509">
    <w:abstractNumId w:val="27"/>
  </w:num>
  <w:num w:numId="33" w16cid:durableId="1588227104">
    <w:abstractNumId w:val="1"/>
  </w:num>
  <w:num w:numId="34" w16cid:durableId="1317220934">
    <w:abstractNumId w:val="24"/>
  </w:num>
  <w:num w:numId="35" w16cid:durableId="1804227713">
    <w:abstractNumId w:val="21"/>
  </w:num>
  <w:num w:numId="36" w16cid:durableId="316611744">
    <w:abstractNumId w:val="26"/>
  </w:num>
  <w:num w:numId="37" w16cid:durableId="1276711119">
    <w:abstractNumId w:val="39"/>
  </w:num>
  <w:num w:numId="38" w16cid:durableId="398410014">
    <w:abstractNumId w:val="19"/>
  </w:num>
  <w:num w:numId="39" w16cid:durableId="1796438970">
    <w:abstractNumId w:val="29"/>
  </w:num>
  <w:num w:numId="40" w16cid:durableId="1404141132">
    <w:abstractNumId w:val="14"/>
  </w:num>
  <w:num w:numId="41" w16cid:durableId="109056176">
    <w:abstractNumId w:val="31"/>
  </w:num>
  <w:num w:numId="42" w16cid:durableId="1551770650">
    <w:abstractNumId w:val="2"/>
  </w:num>
  <w:num w:numId="43" w16cid:durableId="913903358">
    <w:abstractNumId w:val="33"/>
  </w:num>
  <w:num w:numId="44" w16cid:durableId="13802065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E5"/>
    <w:rsid w:val="0000258F"/>
    <w:rsid w:val="00004CFF"/>
    <w:rsid w:val="00006CE3"/>
    <w:rsid w:val="00010972"/>
    <w:rsid w:val="0001305A"/>
    <w:rsid w:val="00015B2E"/>
    <w:rsid w:val="00017638"/>
    <w:rsid w:val="00020DE8"/>
    <w:rsid w:val="00022C6D"/>
    <w:rsid w:val="000262CD"/>
    <w:rsid w:val="000269B7"/>
    <w:rsid w:val="00026A5F"/>
    <w:rsid w:val="00035DA5"/>
    <w:rsid w:val="00037A82"/>
    <w:rsid w:val="000413D4"/>
    <w:rsid w:val="00045425"/>
    <w:rsid w:val="00047752"/>
    <w:rsid w:val="00055525"/>
    <w:rsid w:val="00055573"/>
    <w:rsid w:val="000559B7"/>
    <w:rsid w:val="00055B2F"/>
    <w:rsid w:val="0005700C"/>
    <w:rsid w:val="000578A5"/>
    <w:rsid w:val="000626CF"/>
    <w:rsid w:val="00064166"/>
    <w:rsid w:val="00064A8E"/>
    <w:rsid w:val="00070A1B"/>
    <w:rsid w:val="0007376E"/>
    <w:rsid w:val="00076EAD"/>
    <w:rsid w:val="00077BBA"/>
    <w:rsid w:val="00080035"/>
    <w:rsid w:val="00086285"/>
    <w:rsid w:val="00086311"/>
    <w:rsid w:val="000871EB"/>
    <w:rsid w:val="00091434"/>
    <w:rsid w:val="000928D4"/>
    <w:rsid w:val="00092979"/>
    <w:rsid w:val="00093F9D"/>
    <w:rsid w:val="000972AE"/>
    <w:rsid w:val="000A122A"/>
    <w:rsid w:val="000A1A7B"/>
    <w:rsid w:val="000B09D0"/>
    <w:rsid w:val="000B129C"/>
    <w:rsid w:val="000B1E97"/>
    <w:rsid w:val="000B3953"/>
    <w:rsid w:val="000B614D"/>
    <w:rsid w:val="000C0293"/>
    <w:rsid w:val="000C16A1"/>
    <w:rsid w:val="000C262E"/>
    <w:rsid w:val="000C3E5D"/>
    <w:rsid w:val="000C50E5"/>
    <w:rsid w:val="000C5AE9"/>
    <w:rsid w:val="000C5BA6"/>
    <w:rsid w:val="000C736D"/>
    <w:rsid w:val="000D2B81"/>
    <w:rsid w:val="000D3D1E"/>
    <w:rsid w:val="000D4FA2"/>
    <w:rsid w:val="000D7052"/>
    <w:rsid w:val="000D77F6"/>
    <w:rsid w:val="000E00E3"/>
    <w:rsid w:val="000E07D6"/>
    <w:rsid w:val="000E363A"/>
    <w:rsid w:val="000E3855"/>
    <w:rsid w:val="000E392F"/>
    <w:rsid w:val="000E43D9"/>
    <w:rsid w:val="000E6428"/>
    <w:rsid w:val="000E721D"/>
    <w:rsid w:val="000F030C"/>
    <w:rsid w:val="000F0388"/>
    <w:rsid w:val="000F2775"/>
    <w:rsid w:val="000F376B"/>
    <w:rsid w:val="000F39F2"/>
    <w:rsid w:val="000F5583"/>
    <w:rsid w:val="000F74E1"/>
    <w:rsid w:val="000F7761"/>
    <w:rsid w:val="000F777D"/>
    <w:rsid w:val="000F7F53"/>
    <w:rsid w:val="00100FF3"/>
    <w:rsid w:val="00103844"/>
    <w:rsid w:val="00103D90"/>
    <w:rsid w:val="0010433E"/>
    <w:rsid w:val="00107187"/>
    <w:rsid w:val="00116BEE"/>
    <w:rsid w:val="001227BD"/>
    <w:rsid w:val="001250C9"/>
    <w:rsid w:val="0013398F"/>
    <w:rsid w:val="001340B2"/>
    <w:rsid w:val="00134C33"/>
    <w:rsid w:val="00134DB5"/>
    <w:rsid w:val="00134EAD"/>
    <w:rsid w:val="00134EEF"/>
    <w:rsid w:val="0013547B"/>
    <w:rsid w:val="00136398"/>
    <w:rsid w:val="001376A4"/>
    <w:rsid w:val="00140F9B"/>
    <w:rsid w:val="00144A7B"/>
    <w:rsid w:val="00146369"/>
    <w:rsid w:val="001515D4"/>
    <w:rsid w:val="00153D94"/>
    <w:rsid w:val="00156489"/>
    <w:rsid w:val="001602B5"/>
    <w:rsid w:val="00163F67"/>
    <w:rsid w:val="00165EA9"/>
    <w:rsid w:val="00166DC8"/>
    <w:rsid w:val="00167C72"/>
    <w:rsid w:val="00174B9D"/>
    <w:rsid w:val="00174F2C"/>
    <w:rsid w:val="001755F7"/>
    <w:rsid w:val="001763C3"/>
    <w:rsid w:val="00177F8B"/>
    <w:rsid w:val="001803AC"/>
    <w:rsid w:val="00180B5A"/>
    <w:rsid w:val="00186C36"/>
    <w:rsid w:val="00192D06"/>
    <w:rsid w:val="0019331D"/>
    <w:rsid w:val="00193C54"/>
    <w:rsid w:val="00194211"/>
    <w:rsid w:val="00194812"/>
    <w:rsid w:val="0019586F"/>
    <w:rsid w:val="00197E77"/>
    <w:rsid w:val="001A3649"/>
    <w:rsid w:val="001A7BFA"/>
    <w:rsid w:val="001B10AC"/>
    <w:rsid w:val="001B13E4"/>
    <w:rsid w:val="001B2BE4"/>
    <w:rsid w:val="001B50B7"/>
    <w:rsid w:val="001C05EC"/>
    <w:rsid w:val="001C21F1"/>
    <w:rsid w:val="001C47AC"/>
    <w:rsid w:val="001C697A"/>
    <w:rsid w:val="001D1CCA"/>
    <w:rsid w:val="001D321E"/>
    <w:rsid w:val="001D40CB"/>
    <w:rsid w:val="001E629C"/>
    <w:rsid w:val="001E7269"/>
    <w:rsid w:val="001F03A2"/>
    <w:rsid w:val="001F03CA"/>
    <w:rsid w:val="001F55BA"/>
    <w:rsid w:val="001F71F6"/>
    <w:rsid w:val="00201454"/>
    <w:rsid w:val="00202799"/>
    <w:rsid w:val="002063A9"/>
    <w:rsid w:val="002067AC"/>
    <w:rsid w:val="00211F79"/>
    <w:rsid w:val="002166F0"/>
    <w:rsid w:val="00216F5D"/>
    <w:rsid w:val="0021745A"/>
    <w:rsid w:val="00224064"/>
    <w:rsid w:val="0022496E"/>
    <w:rsid w:val="00226182"/>
    <w:rsid w:val="00226CBD"/>
    <w:rsid w:val="002317C2"/>
    <w:rsid w:val="00232C72"/>
    <w:rsid w:val="00234287"/>
    <w:rsid w:val="002343EF"/>
    <w:rsid w:val="002363D8"/>
    <w:rsid w:val="00244E6D"/>
    <w:rsid w:val="002468C2"/>
    <w:rsid w:val="00250237"/>
    <w:rsid w:val="00251091"/>
    <w:rsid w:val="00253CD5"/>
    <w:rsid w:val="00254139"/>
    <w:rsid w:val="002551E8"/>
    <w:rsid w:val="00257A05"/>
    <w:rsid w:val="00257D11"/>
    <w:rsid w:val="0026053F"/>
    <w:rsid w:val="00260C4D"/>
    <w:rsid w:val="00263753"/>
    <w:rsid w:val="0026390B"/>
    <w:rsid w:val="00265111"/>
    <w:rsid w:val="00265597"/>
    <w:rsid w:val="002656C6"/>
    <w:rsid w:val="00267DC2"/>
    <w:rsid w:val="002701E8"/>
    <w:rsid w:val="00270833"/>
    <w:rsid w:val="00271399"/>
    <w:rsid w:val="0027251B"/>
    <w:rsid w:val="00272D53"/>
    <w:rsid w:val="0027507E"/>
    <w:rsid w:val="00280992"/>
    <w:rsid w:val="0028503E"/>
    <w:rsid w:val="002900E1"/>
    <w:rsid w:val="002923EB"/>
    <w:rsid w:val="002A0980"/>
    <w:rsid w:val="002A1674"/>
    <w:rsid w:val="002A4467"/>
    <w:rsid w:val="002A5F37"/>
    <w:rsid w:val="002A7CAF"/>
    <w:rsid w:val="002B1990"/>
    <w:rsid w:val="002B38D4"/>
    <w:rsid w:val="002B4967"/>
    <w:rsid w:val="002B57CE"/>
    <w:rsid w:val="002C0672"/>
    <w:rsid w:val="002C1DC1"/>
    <w:rsid w:val="002C2AFC"/>
    <w:rsid w:val="002C2CE2"/>
    <w:rsid w:val="002D0ACA"/>
    <w:rsid w:val="002D0F9C"/>
    <w:rsid w:val="002D108D"/>
    <w:rsid w:val="002D1D32"/>
    <w:rsid w:val="002D4B86"/>
    <w:rsid w:val="002E4C22"/>
    <w:rsid w:val="002E50B9"/>
    <w:rsid w:val="002F02FF"/>
    <w:rsid w:val="002F1346"/>
    <w:rsid w:val="002F3474"/>
    <w:rsid w:val="00301BB6"/>
    <w:rsid w:val="003023AB"/>
    <w:rsid w:val="00303B3D"/>
    <w:rsid w:val="003112BC"/>
    <w:rsid w:val="00316B4C"/>
    <w:rsid w:val="00317CEA"/>
    <w:rsid w:val="00321A74"/>
    <w:rsid w:val="0032270C"/>
    <w:rsid w:val="00322776"/>
    <w:rsid w:val="00324440"/>
    <w:rsid w:val="00326D36"/>
    <w:rsid w:val="00327AAE"/>
    <w:rsid w:val="003360BB"/>
    <w:rsid w:val="003412A3"/>
    <w:rsid w:val="00341EA8"/>
    <w:rsid w:val="00346BF0"/>
    <w:rsid w:val="00347670"/>
    <w:rsid w:val="00351C90"/>
    <w:rsid w:val="003524BD"/>
    <w:rsid w:val="00352A05"/>
    <w:rsid w:val="0035608B"/>
    <w:rsid w:val="003618FF"/>
    <w:rsid w:val="00361E52"/>
    <w:rsid w:val="00366BC7"/>
    <w:rsid w:val="0036754A"/>
    <w:rsid w:val="00371956"/>
    <w:rsid w:val="00372EFD"/>
    <w:rsid w:val="0037393B"/>
    <w:rsid w:val="00374955"/>
    <w:rsid w:val="00376B3A"/>
    <w:rsid w:val="00377747"/>
    <w:rsid w:val="0038105D"/>
    <w:rsid w:val="003839C8"/>
    <w:rsid w:val="00387ADD"/>
    <w:rsid w:val="00387FD6"/>
    <w:rsid w:val="00391EA0"/>
    <w:rsid w:val="003A172C"/>
    <w:rsid w:val="003A52F6"/>
    <w:rsid w:val="003A6348"/>
    <w:rsid w:val="003A6D07"/>
    <w:rsid w:val="003B097B"/>
    <w:rsid w:val="003B1B64"/>
    <w:rsid w:val="003B1B6B"/>
    <w:rsid w:val="003B4E46"/>
    <w:rsid w:val="003B6F93"/>
    <w:rsid w:val="003C33E0"/>
    <w:rsid w:val="003C3A24"/>
    <w:rsid w:val="003C4A85"/>
    <w:rsid w:val="003C5B0B"/>
    <w:rsid w:val="003D1165"/>
    <w:rsid w:val="003D1AC8"/>
    <w:rsid w:val="003D24B5"/>
    <w:rsid w:val="003D5C29"/>
    <w:rsid w:val="003E07EA"/>
    <w:rsid w:val="003E0A92"/>
    <w:rsid w:val="003E1C2A"/>
    <w:rsid w:val="003E1F44"/>
    <w:rsid w:val="003E497E"/>
    <w:rsid w:val="003E60F8"/>
    <w:rsid w:val="003E7F92"/>
    <w:rsid w:val="003F3B68"/>
    <w:rsid w:val="003F3C02"/>
    <w:rsid w:val="003F5AEA"/>
    <w:rsid w:val="003F61A8"/>
    <w:rsid w:val="003F789D"/>
    <w:rsid w:val="0040232E"/>
    <w:rsid w:val="00403171"/>
    <w:rsid w:val="00404FF4"/>
    <w:rsid w:val="00406B9E"/>
    <w:rsid w:val="004070FE"/>
    <w:rsid w:val="00407D6B"/>
    <w:rsid w:val="00412769"/>
    <w:rsid w:val="00412B3A"/>
    <w:rsid w:val="0041306E"/>
    <w:rsid w:val="00414854"/>
    <w:rsid w:val="00420463"/>
    <w:rsid w:val="00421F8C"/>
    <w:rsid w:val="00422AE9"/>
    <w:rsid w:val="004233D3"/>
    <w:rsid w:val="00424067"/>
    <w:rsid w:val="00427C3F"/>
    <w:rsid w:val="00427EB1"/>
    <w:rsid w:val="0043126F"/>
    <w:rsid w:val="004325CD"/>
    <w:rsid w:val="00433DE2"/>
    <w:rsid w:val="00434FF3"/>
    <w:rsid w:val="004353A4"/>
    <w:rsid w:val="004357E8"/>
    <w:rsid w:val="0043609C"/>
    <w:rsid w:val="00441934"/>
    <w:rsid w:val="00441F4A"/>
    <w:rsid w:val="00442136"/>
    <w:rsid w:val="004427BF"/>
    <w:rsid w:val="004427DE"/>
    <w:rsid w:val="00442C87"/>
    <w:rsid w:val="0044329A"/>
    <w:rsid w:val="00444022"/>
    <w:rsid w:val="00445BE5"/>
    <w:rsid w:val="00445F11"/>
    <w:rsid w:val="0044628D"/>
    <w:rsid w:val="004532C2"/>
    <w:rsid w:val="00453827"/>
    <w:rsid w:val="00457666"/>
    <w:rsid w:val="00457FBB"/>
    <w:rsid w:val="00462B2C"/>
    <w:rsid w:val="004657B9"/>
    <w:rsid w:val="004769A9"/>
    <w:rsid w:val="00480DD6"/>
    <w:rsid w:val="00484C63"/>
    <w:rsid w:val="00496597"/>
    <w:rsid w:val="00496B84"/>
    <w:rsid w:val="004A2D10"/>
    <w:rsid w:val="004A3AF8"/>
    <w:rsid w:val="004A505F"/>
    <w:rsid w:val="004A60F0"/>
    <w:rsid w:val="004A6CA8"/>
    <w:rsid w:val="004B3228"/>
    <w:rsid w:val="004B4A9C"/>
    <w:rsid w:val="004B680C"/>
    <w:rsid w:val="004C5AA9"/>
    <w:rsid w:val="004C6DEC"/>
    <w:rsid w:val="004D09F0"/>
    <w:rsid w:val="004D234A"/>
    <w:rsid w:val="004D283F"/>
    <w:rsid w:val="004D299A"/>
    <w:rsid w:val="004D2BA0"/>
    <w:rsid w:val="004D342E"/>
    <w:rsid w:val="004D66BA"/>
    <w:rsid w:val="004E0418"/>
    <w:rsid w:val="004E255C"/>
    <w:rsid w:val="004E279B"/>
    <w:rsid w:val="004E3F57"/>
    <w:rsid w:val="004E4B5A"/>
    <w:rsid w:val="004F3B98"/>
    <w:rsid w:val="00502D85"/>
    <w:rsid w:val="00503A64"/>
    <w:rsid w:val="005067C2"/>
    <w:rsid w:val="0051071C"/>
    <w:rsid w:val="00517C50"/>
    <w:rsid w:val="00521DEB"/>
    <w:rsid w:val="00522AD3"/>
    <w:rsid w:val="00532085"/>
    <w:rsid w:val="0053669F"/>
    <w:rsid w:val="00536C75"/>
    <w:rsid w:val="00537C1F"/>
    <w:rsid w:val="00537C51"/>
    <w:rsid w:val="00541B42"/>
    <w:rsid w:val="0054345A"/>
    <w:rsid w:val="00543528"/>
    <w:rsid w:val="00544AD4"/>
    <w:rsid w:val="00546482"/>
    <w:rsid w:val="005464A8"/>
    <w:rsid w:val="0054720F"/>
    <w:rsid w:val="005472E3"/>
    <w:rsid w:val="00551DE3"/>
    <w:rsid w:val="0055336B"/>
    <w:rsid w:val="00554CE2"/>
    <w:rsid w:val="00557932"/>
    <w:rsid w:val="00561853"/>
    <w:rsid w:val="00562808"/>
    <w:rsid w:val="005628F0"/>
    <w:rsid w:val="00565574"/>
    <w:rsid w:val="00571D78"/>
    <w:rsid w:val="0057324B"/>
    <w:rsid w:val="005813EB"/>
    <w:rsid w:val="00584300"/>
    <w:rsid w:val="00586D39"/>
    <w:rsid w:val="005878BC"/>
    <w:rsid w:val="005924C3"/>
    <w:rsid w:val="00593F26"/>
    <w:rsid w:val="00593FB3"/>
    <w:rsid w:val="005A01D4"/>
    <w:rsid w:val="005A4BFC"/>
    <w:rsid w:val="005A56B3"/>
    <w:rsid w:val="005B079F"/>
    <w:rsid w:val="005B07C4"/>
    <w:rsid w:val="005B24A9"/>
    <w:rsid w:val="005B4236"/>
    <w:rsid w:val="005B7A4C"/>
    <w:rsid w:val="005C0A2D"/>
    <w:rsid w:val="005C4D75"/>
    <w:rsid w:val="005C4EA0"/>
    <w:rsid w:val="005C56FB"/>
    <w:rsid w:val="005C5D81"/>
    <w:rsid w:val="005C627D"/>
    <w:rsid w:val="005C708C"/>
    <w:rsid w:val="005D1A5C"/>
    <w:rsid w:val="005D421A"/>
    <w:rsid w:val="005E1169"/>
    <w:rsid w:val="005F1D8F"/>
    <w:rsid w:val="005F345B"/>
    <w:rsid w:val="005F353F"/>
    <w:rsid w:val="00601A2B"/>
    <w:rsid w:val="00601D8A"/>
    <w:rsid w:val="00602696"/>
    <w:rsid w:val="00603AED"/>
    <w:rsid w:val="00603EF0"/>
    <w:rsid w:val="00605985"/>
    <w:rsid w:val="00613698"/>
    <w:rsid w:val="00613A67"/>
    <w:rsid w:val="00613AD9"/>
    <w:rsid w:val="00614EF0"/>
    <w:rsid w:val="00616DE5"/>
    <w:rsid w:val="006243DB"/>
    <w:rsid w:val="0062612E"/>
    <w:rsid w:val="00627F77"/>
    <w:rsid w:val="00630D64"/>
    <w:rsid w:val="00632809"/>
    <w:rsid w:val="006328CC"/>
    <w:rsid w:val="00637E0E"/>
    <w:rsid w:val="00641CF1"/>
    <w:rsid w:val="00643BB7"/>
    <w:rsid w:val="0064759C"/>
    <w:rsid w:val="00650EB2"/>
    <w:rsid w:val="00652ABD"/>
    <w:rsid w:val="00655DF6"/>
    <w:rsid w:val="00660F29"/>
    <w:rsid w:val="006614E1"/>
    <w:rsid w:val="0066394A"/>
    <w:rsid w:val="00663A3F"/>
    <w:rsid w:val="006663D8"/>
    <w:rsid w:val="0066715B"/>
    <w:rsid w:val="006709BF"/>
    <w:rsid w:val="00673E7C"/>
    <w:rsid w:val="006740FF"/>
    <w:rsid w:val="006758AD"/>
    <w:rsid w:val="006758BD"/>
    <w:rsid w:val="0068366D"/>
    <w:rsid w:val="0068375D"/>
    <w:rsid w:val="00685A8F"/>
    <w:rsid w:val="0068619E"/>
    <w:rsid w:val="00687109"/>
    <w:rsid w:val="00690246"/>
    <w:rsid w:val="0069085C"/>
    <w:rsid w:val="00691E30"/>
    <w:rsid w:val="006921AB"/>
    <w:rsid w:val="00696474"/>
    <w:rsid w:val="006A4EB2"/>
    <w:rsid w:val="006A5D4B"/>
    <w:rsid w:val="006B1347"/>
    <w:rsid w:val="006B532C"/>
    <w:rsid w:val="006B6215"/>
    <w:rsid w:val="006C2FF3"/>
    <w:rsid w:val="006D1BAE"/>
    <w:rsid w:val="006D35A0"/>
    <w:rsid w:val="006D36F5"/>
    <w:rsid w:val="006D5684"/>
    <w:rsid w:val="006E36DD"/>
    <w:rsid w:val="006E3738"/>
    <w:rsid w:val="006E3A26"/>
    <w:rsid w:val="006E5A16"/>
    <w:rsid w:val="006E6034"/>
    <w:rsid w:val="006F16DC"/>
    <w:rsid w:val="006F19A2"/>
    <w:rsid w:val="006F2963"/>
    <w:rsid w:val="006F3B31"/>
    <w:rsid w:val="006F71A1"/>
    <w:rsid w:val="006F71CD"/>
    <w:rsid w:val="00701FE6"/>
    <w:rsid w:val="007020B8"/>
    <w:rsid w:val="007021A8"/>
    <w:rsid w:val="00702F31"/>
    <w:rsid w:val="00706E45"/>
    <w:rsid w:val="0071207C"/>
    <w:rsid w:val="00713EED"/>
    <w:rsid w:val="00717151"/>
    <w:rsid w:val="00721002"/>
    <w:rsid w:val="0072339D"/>
    <w:rsid w:val="00725602"/>
    <w:rsid w:val="00731A08"/>
    <w:rsid w:val="00733656"/>
    <w:rsid w:val="00736F58"/>
    <w:rsid w:val="00740417"/>
    <w:rsid w:val="00740BD8"/>
    <w:rsid w:val="00742E8D"/>
    <w:rsid w:val="00745911"/>
    <w:rsid w:val="00745A57"/>
    <w:rsid w:val="007465B0"/>
    <w:rsid w:val="00746D67"/>
    <w:rsid w:val="00747490"/>
    <w:rsid w:val="007521F3"/>
    <w:rsid w:val="007530F4"/>
    <w:rsid w:val="00756A87"/>
    <w:rsid w:val="0075721F"/>
    <w:rsid w:val="00757740"/>
    <w:rsid w:val="0076036E"/>
    <w:rsid w:val="00761F4C"/>
    <w:rsid w:val="007629A9"/>
    <w:rsid w:val="007664DF"/>
    <w:rsid w:val="00767C12"/>
    <w:rsid w:val="007742A5"/>
    <w:rsid w:val="007765DA"/>
    <w:rsid w:val="0077724E"/>
    <w:rsid w:val="00781AF0"/>
    <w:rsid w:val="00781F2B"/>
    <w:rsid w:val="0078245F"/>
    <w:rsid w:val="0078349C"/>
    <w:rsid w:val="007858E6"/>
    <w:rsid w:val="00785EEE"/>
    <w:rsid w:val="00786103"/>
    <w:rsid w:val="00790E08"/>
    <w:rsid w:val="007915A2"/>
    <w:rsid w:val="007932D3"/>
    <w:rsid w:val="00793A5F"/>
    <w:rsid w:val="00796109"/>
    <w:rsid w:val="00796423"/>
    <w:rsid w:val="00796E34"/>
    <w:rsid w:val="00797355"/>
    <w:rsid w:val="00797DF7"/>
    <w:rsid w:val="007A468C"/>
    <w:rsid w:val="007A4788"/>
    <w:rsid w:val="007A4A16"/>
    <w:rsid w:val="007A6A03"/>
    <w:rsid w:val="007B1847"/>
    <w:rsid w:val="007B229B"/>
    <w:rsid w:val="007B2A37"/>
    <w:rsid w:val="007B5878"/>
    <w:rsid w:val="007B59AE"/>
    <w:rsid w:val="007B6278"/>
    <w:rsid w:val="007B6DFD"/>
    <w:rsid w:val="007B77AD"/>
    <w:rsid w:val="007C00AD"/>
    <w:rsid w:val="007C4853"/>
    <w:rsid w:val="007C4B3D"/>
    <w:rsid w:val="007D0604"/>
    <w:rsid w:val="007D26E8"/>
    <w:rsid w:val="007D272C"/>
    <w:rsid w:val="007D309F"/>
    <w:rsid w:val="007D3208"/>
    <w:rsid w:val="007D52E4"/>
    <w:rsid w:val="007D5AE1"/>
    <w:rsid w:val="007D616C"/>
    <w:rsid w:val="007E0AA9"/>
    <w:rsid w:val="007E0AE0"/>
    <w:rsid w:val="007E33F7"/>
    <w:rsid w:val="007E417F"/>
    <w:rsid w:val="007E6376"/>
    <w:rsid w:val="007F0D14"/>
    <w:rsid w:val="007F25FE"/>
    <w:rsid w:val="007F4C13"/>
    <w:rsid w:val="007F5FAF"/>
    <w:rsid w:val="0080049E"/>
    <w:rsid w:val="00802A92"/>
    <w:rsid w:val="00805E55"/>
    <w:rsid w:val="0080689C"/>
    <w:rsid w:val="008107B5"/>
    <w:rsid w:val="008120D9"/>
    <w:rsid w:val="0082031C"/>
    <w:rsid w:val="00820743"/>
    <w:rsid w:val="00820D44"/>
    <w:rsid w:val="0082208D"/>
    <w:rsid w:val="00823448"/>
    <w:rsid w:val="00826002"/>
    <w:rsid w:val="00826EDB"/>
    <w:rsid w:val="00827AB6"/>
    <w:rsid w:val="00831CB9"/>
    <w:rsid w:val="0083271A"/>
    <w:rsid w:val="00834221"/>
    <w:rsid w:val="00834703"/>
    <w:rsid w:val="00835416"/>
    <w:rsid w:val="008367EF"/>
    <w:rsid w:val="00837A74"/>
    <w:rsid w:val="00837B8C"/>
    <w:rsid w:val="00841783"/>
    <w:rsid w:val="008455D6"/>
    <w:rsid w:val="0084714D"/>
    <w:rsid w:val="00847617"/>
    <w:rsid w:val="0085529C"/>
    <w:rsid w:val="00855592"/>
    <w:rsid w:val="00863D99"/>
    <w:rsid w:val="00866B87"/>
    <w:rsid w:val="00880E56"/>
    <w:rsid w:val="0088100A"/>
    <w:rsid w:val="00882846"/>
    <w:rsid w:val="00885C37"/>
    <w:rsid w:val="00893583"/>
    <w:rsid w:val="008957CE"/>
    <w:rsid w:val="008A1290"/>
    <w:rsid w:val="008A1B8F"/>
    <w:rsid w:val="008A675A"/>
    <w:rsid w:val="008B05D1"/>
    <w:rsid w:val="008B1603"/>
    <w:rsid w:val="008B1BC7"/>
    <w:rsid w:val="008B5C73"/>
    <w:rsid w:val="008B743F"/>
    <w:rsid w:val="008B780D"/>
    <w:rsid w:val="008C4523"/>
    <w:rsid w:val="008C4A5C"/>
    <w:rsid w:val="008C7538"/>
    <w:rsid w:val="008D3353"/>
    <w:rsid w:val="008D6AA1"/>
    <w:rsid w:val="008D7E50"/>
    <w:rsid w:val="008E0CBC"/>
    <w:rsid w:val="008E0FE6"/>
    <w:rsid w:val="008E1BB7"/>
    <w:rsid w:val="008E652F"/>
    <w:rsid w:val="008E7B5E"/>
    <w:rsid w:val="008F0AC9"/>
    <w:rsid w:val="008F2996"/>
    <w:rsid w:val="008F314F"/>
    <w:rsid w:val="008F3BA3"/>
    <w:rsid w:val="008F4921"/>
    <w:rsid w:val="008F6613"/>
    <w:rsid w:val="008F70DF"/>
    <w:rsid w:val="008F7E18"/>
    <w:rsid w:val="008F7EB1"/>
    <w:rsid w:val="009004B0"/>
    <w:rsid w:val="009024FC"/>
    <w:rsid w:val="00906073"/>
    <w:rsid w:val="00907629"/>
    <w:rsid w:val="00910820"/>
    <w:rsid w:val="0091277A"/>
    <w:rsid w:val="00917496"/>
    <w:rsid w:val="009221FC"/>
    <w:rsid w:val="00922567"/>
    <w:rsid w:val="00922DBE"/>
    <w:rsid w:val="009237A9"/>
    <w:rsid w:val="009258F3"/>
    <w:rsid w:val="00927A98"/>
    <w:rsid w:val="00937FFE"/>
    <w:rsid w:val="009410BC"/>
    <w:rsid w:val="00943BB2"/>
    <w:rsid w:val="00943CAD"/>
    <w:rsid w:val="00944357"/>
    <w:rsid w:val="00946151"/>
    <w:rsid w:val="0095419A"/>
    <w:rsid w:val="009542E5"/>
    <w:rsid w:val="00954519"/>
    <w:rsid w:val="0095782B"/>
    <w:rsid w:val="00960837"/>
    <w:rsid w:val="009621C4"/>
    <w:rsid w:val="009635D4"/>
    <w:rsid w:val="00966231"/>
    <w:rsid w:val="00967505"/>
    <w:rsid w:val="0097215B"/>
    <w:rsid w:val="009729DA"/>
    <w:rsid w:val="00975F10"/>
    <w:rsid w:val="00976D07"/>
    <w:rsid w:val="009774B6"/>
    <w:rsid w:val="00977D15"/>
    <w:rsid w:val="0098237D"/>
    <w:rsid w:val="00982522"/>
    <w:rsid w:val="009831CF"/>
    <w:rsid w:val="0098320B"/>
    <w:rsid w:val="00984CD7"/>
    <w:rsid w:val="00986687"/>
    <w:rsid w:val="00987878"/>
    <w:rsid w:val="00992194"/>
    <w:rsid w:val="009934FB"/>
    <w:rsid w:val="00994B60"/>
    <w:rsid w:val="00995074"/>
    <w:rsid w:val="00995551"/>
    <w:rsid w:val="0099578E"/>
    <w:rsid w:val="0099668F"/>
    <w:rsid w:val="009A0C17"/>
    <w:rsid w:val="009A7A5A"/>
    <w:rsid w:val="009B07BF"/>
    <w:rsid w:val="009B38B8"/>
    <w:rsid w:val="009B3964"/>
    <w:rsid w:val="009B4CC6"/>
    <w:rsid w:val="009B6A34"/>
    <w:rsid w:val="009B6A76"/>
    <w:rsid w:val="009B6F38"/>
    <w:rsid w:val="009B713D"/>
    <w:rsid w:val="009B7E71"/>
    <w:rsid w:val="009B7E9F"/>
    <w:rsid w:val="009C3D15"/>
    <w:rsid w:val="009C598A"/>
    <w:rsid w:val="009D0504"/>
    <w:rsid w:val="009D0AD4"/>
    <w:rsid w:val="009D15C5"/>
    <w:rsid w:val="009D23BD"/>
    <w:rsid w:val="009D2E72"/>
    <w:rsid w:val="009D3AA0"/>
    <w:rsid w:val="009D4D2F"/>
    <w:rsid w:val="009D4F2D"/>
    <w:rsid w:val="009E1022"/>
    <w:rsid w:val="009E16F8"/>
    <w:rsid w:val="009E2499"/>
    <w:rsid w:val="009E352E"/>
    <w:rsid w:val="009E78A2"/>
    <w:rsid w:val="009F1500"/>
    <w:rsid w:val="009F18F2"/>
    <w:rsid w:val="009F2062"/>
    <w:rsid w:val="009F28E0"/>
    <w:rsid w:val="009F2F5B"/>
    <w:rsid w:val="009F4839"/>
    <w:rsid w:val="009F5128"/>
    <w:rsid w:val="009F5F3D"/>
    <w:rsid w:val="009F6BB1"/>
    <w:rsid w:val="009F7A36"/>
    <w:rsid w:val="009F7A4D"/>
    <w:rsid w:val="00A0087D"/>
    <w:rsid w:val="00A02653"/>
    <w:rsid w:val="00A05632"/>
    <w:rsid w:val="00A1310E"/>
    <w:rsid w:val="00A159BF"/>
    <w:rsid w:val="00A22606"/>
    <w:rsid w:val="00A24112"/>
    <w:rsid w:val="00A2689D"/>
    <w:rsid w:val="00A35E83"/>
    <w:rsid w:val="00A37DE4"/>
    <w:rsid w:val="00A419AC"/>
    <w:rsid w:val="00A43D78"/>
    <w:rsid w:val="00A45B47"/>
    <w:rsid w:val="00A4710A"/>
    <w:rsid w:val="00A52D58"/>
    <w:rsid w:val="00A5326B"/>
    <w:rsid w:val="00A55CCD"/>
    <w:rsid w:val="00A57D6F"/>
    <w:rsid w:val="00A57E6B"/>
    <w:rsid w:val="00A6028D"/>
    <w:rsid w:val="00A604EA"/>
    <w:rsid w:val="00A615B9"/>
    <w:rsid w:val="00A64D31"/>
    <w:rsid w:val="00A663D9"/>
    <w:rsid w:val="00A669B5"/>
    <w:rsid w:val="00A678BB"/>
    <w:rsid w:val="00A70777"/>
    <w:rsid w:val="00A70CAE"/>
    <w:rsid w:val="00A713A4"/>
    <w:rsid w:val="00A72846"/>
    <w:rsid w:val="00A735B9"/>
    <w:rsid w:val="00A74422"/>
    <w:rsid w:val="00A75163"/>
    <w:rsid w:val="00A769BB"/>
    <w:rsid w:val="00A77925"/>
    <w:rsid w:val="00A82D56"/>
    <w:rsid w:val="00A85FA7"/>
    <w:rsid w:val="00A915AA"/>
    <w:rsid w:val="00A938FC"/>
    <w:rsid w:val="00A942F2"/>
    <w:rsid w:val="00A94AC8"/>
    <w:rsid w:val="00A94C69"/>
    <w:rsid w:val="00A96751"/>
    <w:rsid w:val="00AA0B56"/>
    <w:rsid w:val="00AA207D"/>
    <w:rsid w:val="00AB0D9B"/>
    <w:rsid w:val="00AB243D"/>
    <w:rsid w:val="00AB5525"/>
    <w:rsid w:val="00AB796A"/>
    <w:rsid w:val="00AC0C6E"/>
    <w:rsid w:val="00AC3BAA"/>
    <w:rsid w:val="00AC3FE6"/>
    <w:rsid w:val="00AC4EAC"/>
    <w:rsid w:val="00AD3C8D"/>
    <w:rsid w:val="00AD53D0"/>
    <w:rsid w:val="00AE0B71"/>
    <w:rsid w:val="00AE1DEE"/>
    <w:rsid w:val="00AE4C75"/>
    <w:rsid w:val="00AE642E"/>
    <w:rsid w:val="00AE7299"/>
    <w:rsid w:val="00AF1D6A"/>
    <w:rsid w:val="00AF23D6"/>
    <w:rsid w:val="00AF35DC"/>
    <w:rsid w:val="00AF36EE"/>
    <w:rsid w:val="00AF390B"/>
    <w:rsid w:val="00B067BF"/>
    <w:rsid w:val="00B10EFB"/>
    <w:rsid w:val="00B154FF"/>
    <w:rsid w:val="00B17A39"/>
    <w:rsid w:val="00B17ED2"/>
    <w:rsid w:val="00B20ACD"/>
    <w:rsid w:val="00B21131"/>
    <w:rsid w:val="00B25ECD"/>
    <w:rsid w:val="00B26A72"/>
    <w:rsid w:val="00B270F0"/>
    <w:rsid w:val="00B32B3E"/>
    <w:rsid w:val="00B34322"/>
    <w:rsid w:val="00B349C3"/>
    <w:rsid w:val="00B35FB2"/>
    <w:rsid w:val="00B374BA"/>
    <w:rsid w:val="00B40977"/>
    <w:rsid w:val="00B434D7"/>
    <w:rsid w:val="00B4772C"/>
    <w:rsid w:val="00B50271"/>
    <w:rsid w:val="00B525A0"/>
    <w:rsid w:val="00B558AC"/>
    <w:rsid w:val="00B56D87"/>
    <w:rsid w:val="00B61D39"/>
    <w:rsid w:val="00B62841"/>
    <w:rsid w:val="00B63134"/>
    <w:rsid w:val="00B6329D"/>
    <w:rsid w:val="00B63565"/>
    <w:rsid w:val="00B700BA"/>
    <w:rsid w:val="00B70BC7"/>
    <w:rsid w:val="00B7283C"/>
    <w:rsid w:val="00B72F26"/>
    <w:rsid w:val="00B75AFB"/>
    <w:rsid w:val="00B77100"/>
    <w:rsid w:val="00B86A21"/>
    <w:rsid w:val="00B90C81"/>
    <w:rsid w:val="00B94185"/>
    <w:rsid w:val="00B955C8"/>
    <w:rsid w:val="00B97F43"/>
    <w:rsid w:val="00B97FDE"/>
    <w:rsid w:val="00BA11F9"/>
    <w:rsid w:val="00BA53A0"/>
    <w:rsid w:val="00BA5FFB"/>
    <w:rsid w:val="00BB24A8"/>
    <w:rsid w:val="00BB2E1D"/>
    <w:rsid w:val="00BB41A0"/>
    <w:rsid w:val="00BB4582"/>
    <w:rsid w:val="00BC2603"/>
    <w:rsid w:val="00BC2DC9"/>
    <w:rsid w:val="00BC6784"/>
    <w:rsid w:val="00BD0850"/>
    <w:rsid w:val="00BD26D2"/>
    <w:rsid w:val="00BD5765"/>
    <w:rsid w:val="00BD6ADE"/>
    <w:rsid w:val="00BD7CC1"/>
    <w:rsid w:val="00BE1207"/>
    <w:rsid w:val="00BE1B09"/>
    <w:rsid w:val="00BE338A"/>
    <w:rsid w:val="00BE37B3"/>
    <w:rsid w:val="00BE3DF0"/>
    <w:rsid w:val="00BE5B23"/>
    <w:rsid w:val="00BF1F1C"/>
    <w:rsid w:val="00BF3C28"/>
    <w:rsid w:val="00BF56E1"/>
    <w:rsid w:val="00BF64DB"/>
    <w:rsid w:val="00C00309"/>
    <w:rsid w:val="00C01E12"/>
    <w:rsid w:val="00C02DD7"/>
    <w:rsid w:val="00C04406"/>
    <w:rsid w:val="00C04AFA"/>
    <w:rsid w:val="00C0514F"/>
    <w:rsid w:val="00C10255"/>
    <w:rsid w:val="00C13D04"/>
    <w:rsid w:val="00C15C6F"/>
    <w:rsid w:val="00C15FB1"/>
    <w:rsid w:val="00C17B6E"/>
    <w:rsid w:val="00C17E1C"/>
    <w:rsid w:val="00C209BF"/>
    <w:rsid w:val="00C20A34"/>
    <w:rsid w:val="00C22EEC"/>
    <w:rsid w:val="00C2393B"/>
    <w:rsid w:val="00C275FF"/>
    <w:rsid w:val="00C3016A"/>
    <w:rsid w:val="00C31570"/>
    <w:rsid w:val="00C31E4B"/>
    <w:rsid w:val="00C3202B"/>
    <w:rsid w:val="00C3258E"/>
    <w:rsid w:val="00C32727"/>
    <w:rsid w:val="00C32F4F"/>
    <w:rsid w:val="00C365E5"/>
    <w:rsid w:val="00C4186C"/>
    <w:rsid w:val="00C41C69"/>
    <w:rsid w:val="00C41D2B"/>
    <w:rsid w:val="00C43C8B"/>
    <w:rsid w:val="00C44B5B"/>
    <w:rsid w:val="00C45179"/>
    <w:rsid w:val="00C45D1B"/>
    <w:rsid w:val="00C47CBD"/>
    <w:rsid w:val="00C51556"/>
    <w:rsid w:val="00C527CF"/>
    <w:rsid w:val="00C5327D"/>
    <w:rsid w:val="00C5534D"/>
    <w:rsid w:val="00C55928"/>
    <w:rsid w:val="00C55943"/>
    <w:rsid w:val="00C56C64"/>
    <w:rsid w:val="00C635F7"/>
    <w:rsid w:val="00C6551D"/>
    <w:rsid w:val="00C655AC"/>
    <w:rsid w:val="00C70025"/>
    <w:rsid w:val="00C7156D"/>
    <w:rsid w:val="00C73C7B"/>
    <w:rsid w:val="00C73F41"/>
    <w:rsid w:val="00C7603E"/>
    <w:rsid w:val="00C771DA"/>
    <w:rsid w:val="00C83D3B"/>
    <w:rsid w:val="00C8524C"/>
    <w:rsid w:val="00C9333A"/>
    <w:rsid w:val="00C95136"/>
    <w:rsid w:val="00C958A5"/>
    <w:rsid w:val="00CA01FB"/>
    <w:rsid w:val="00CA0361"/>
    <w:rsid w:val="00CA0B45"/>
    <w:rsid w:val="00CA1DF2"/>
    <w:rsid w:val="00CA6EDD"/>
    <w:rsid w:val="00CB442F"/>
    <w:rsid w:val="00CB51EB"/>
    <w:rsid w:val="00CC072A"/>
    <w:rsid w:val="00CC3F5C"/>
    <w:rsid w:val="00CC46A4"/>
    <w:rsid w:val="00CC55A5"/>
    <w:rsid w:val="00CD0FB9"/>
    <w:rsid w:val="00CD1D86"/>
    <w:rsid w:val="00CE0BF4"/>
    <w:rsid w:val="00CE20C9"/>
    <w:rsid w:val="00CF2242"/>
    <w:rsid w:val="00CF3C8A"/>
    <w:rsid w:val="00CF6901"/>
    <w:rsid w:val="00CF6C2F"/>
    <w:rsid w:val="00D01C26"/>
    <w:rsid w:val="00D039B7"/>
    <w:rsid w:val="00D04151"/>
    <w:rsid w:val="00D04368"/>
    <w:rsid w:val="00D13598"/>
    <w:rsid w:val="00D1536A"/>
    <w:rsid w:val="00D15690"/>
    <w:rsid w:val="00D22C6D"/>
    <w:rsid w:val="00D26040"/>
    <w:rsid w:val="00D26838"/>
    <w:rsid w:val="00D34D13"/>
    <w:rsid w:val="00D369A0"/>
    <w:rsid w:val="00D37A28"/>
    <w:rsid w:val="00D4106C"/>
    <w:rsid w:val="00D436C4"/>
    <w:rsid w:val="00D4467E"/>
    <w:rsid w:val="00D473F9"/>
    <w:rsid w:val="00D5097C"/>
    <w:rsid w:val="00D51870"/>
    <w:rsid w:val="00D542BC"/>
    <w:rsid w:val="00D57318"/>
    <w:rsid w:val="00D57F0A"/>
    <w:rsid w:val="00D60085"/>
    <w:rsid w:val="00D6091C"/>
    <w:rsid w:val="00D61682"/>
    <w:rsid w:val="00D62686"/>
    <w:rsid w:val="00D63075"/>
    <w:rsid w:val="00D64503"/>
    <w:rsid w:val="00D65B40"/>
    <w:rsid w:val="00D7231F"/>
    <w:rsid w:val="00D76E2C"/>
    <w:rsid w:val="00D801CB"/>
    <w:rsid w:val="00D80205"/>
    <w:rsid w:val="00D80FEB"/>
    <w:rsid w:val="00D86160"/>
    <w:rsid w:val="00D90CBB"/>
    <w:rsid w:val="00D91976"/>
    <w:rsid w:val="00D9224A"/>
    <w:rsid w:val="00D94FB7"/>
    <w:rsid w:val="00DA3333"/>
    <w:rsid w:val="00DA415F"/>
    <w:rsid w:val="00DA74C4"/>
    <w:rsid w:val="00DA7741"/>
    <w:rsid w:val="00DA7A9B"/>
    <w:rsid w:val="00DB00C5"/>
    <w:rsid w:val="00DB1017"/>
    <w:rsid w:val="00DB5455"/>
    <w:rsid w:val="00DB5F6D"/>
    <w:rsid w:val="00DB69E4"/>
    <w:rsid w:val="00DC0E2E"/>
    <w:rsid w:val="00DC20A1"/>
    <w:rsid w:val="00DC3022"/>
    <w:rsid w:val="00DC65F7"/>
    <w:rsid w:val="00DD1E43"/>
    <w:rsid w:val="00DD2B65"/>
    <w:rsid w:val="00DD5CC6"/>
    <w:rsid w:val="00DD663B"/>
    <w:rsid w:val="00DD6924"/>
    <w:rsid w:val="00DE14F0"/>
    <w:rsid w:val="00DE40E2"/>
    <w:rsid w:val="00DF09DD"/>
    <w:rsid w:val="00DF15FE"/>
    <w:rsid w:val="00DF222C"/>
    <w:rsid w:val="00DF28DF"/>
    <w:rsid w:val="00DF3BBB"/>
    <w:rsid w:val="00E02109"/>
    <w:rsid w:val="00E03C4B"/>
    <w:rsid w:val="00E07002"/>
    <w:rsid w:val="00E131E6"/>
    <w:rsid w:val="00E1489D"/>
    <w:rsid w:val="00E1538E"/>
    <w:rsid w:val="00E17774"/>
    <w:rsid w:val="00E20FF2"/>
    <w:rsid w:val="00E21933"/>
    <w:rsid w:val="00E22C9A"/>
    <w:rsid w:val="00E22CF1"/>
    <w:rsid w:val="00E23069"/>
    <w:rsid w:val="00E27A94"/>
    <w:rsid w:val="00E31945"/>
    <w:rsid w:val="00E324CE"/>
    <w:rsid w:val="00E32D62"/>
    <w:rsid w:val="00E3364C"/>
    <w:rsid w:val="00E35EF8"/>
    <w:rsid w:val="00E36B92"/>
    <w:rsid w:val="00E3753A"/>
    <w:rsid w:val="00E42065"/>
    <w:rsid w:val="00E4406F"/>
    <w:rsid w:val="00E5148C"/>
    <w:rsid w:val="00E5243D"/>
    <w:rsid w:val="00E52DA4"/>
    <w:rsid w:val="00E61415"/>
    <w:rsid w:val="00E62416"/>
    <w:rsid w:val="00E62D84"/>
    <w:rsid w:val="00E65C45"/>
    <w:rsid w:val="00E67791"/>
    <w:rsid w:val="00E709EF"/>
    <w:rsid w:val="00E71742"/>
    <w:rsid w:val="00E75D05"/>
    <w:rsid w:val="00E76750"/>
    <w:rsid w:val="00E77029"/>
    <w:rsid w:val="00E8112B"/>
    <w:rsid w:val="00E826E7"/>
    <w:rsid w:val="00E85807"/>
    <w:rsid w:val="00E866B4"/>
    <w:rsid w:val="00E871DC"/>
    <w:rsid w:val="00E87BB9"/>
    <w:rsid w:val="00E92861"/>
    <w:rsid w:val="00EA28B0"/>
    <w:rsid w:val="00EA40E4"/>
    <w:rsid w:val="00EA4EEB"/>
    <w:rsid w:val="00EA515B"/>
    <w:rsid w:val="00EB3716"/>
    <w:rsid w:val="00EB374D"/>
    <w:rsid w:val="00EB4648"/>
    <w:rsid w:val="00EB4D10"/>
    <w:rsid w:val="00EB59DF"/>
    <w:rsid w:val="00EB5D08"/>
    <w:rsid w:val="00EB63B2"/>
    <w:rsid w:val="00EB6D94"/>
    <w:rsid w:val="00EB7830"/>
    <w:rsid w:val="00EB78FC"/>
    <w:rsid w:val="00EB7AFF"/>
    <w:rsid w:val="00EC2BAF"/>
    <w:rsid w:val="00EC399E"/>
    <w:rsid w:val="00EC484E"/>
    <w:rsid w:val="00EC592D"/>
    <w:rsid w:val="00EC66AA"/>
    <w:rsid w:val="00EC688A"/>
    <w:rsid w:val="00EC76D6"/>
    <w:rsid w:val="00ED02D6"/>
    <w:rsid w:val="00EE00B9"/>
    <w:rsid w:val="00EE1825"/>
    <w:rsid w:val="00EE34F4"/>
    <w:rsid w:val="00EE41F2"/>
    <w:rsid w:val="00EE5BB9"/>
    <w:rsid w:val="00EF009A"/>
    <w:rsid w:val="00EF0664"/>
    <w:rsid w:val="00EF1A17"/>
    <w:rsid w:val="00EF3775"/>
    <w:rsid w:val="00F01C54"/>
    <w:rsid w:val="00F04175"/>
    <w:rsid w:val="00F043AE"/>
    <w:rsid w:val="00F05A3C"/>
    <w:rsid w:val="00F0728F"/>
    <w:rsid w:val="00F13404"/>
    <w:rsid w:val="00F150E3"/>
    <w:rsid w:val="00F214FC"/>
    <w:rsid w:val="00F22066"/>
    <w:rsid w:val="00F2208E"/>
    <w:rsid w:val="00F2716A"/>
    <w:rsid w:val="00F2760E"/>
    <w:rsid w:val="00F342A9"/>
    <w:rsid w:val="00F34419"/>
    <w:rsid w:val="00F36A0F"/>
    <w:rsid w:val="00F40D1D"/>
    <w:rsid w:val="00F4178B"/>
    <w:rsid w:val="00F45568"/>
    <w:rsid w:val="00F510ED"/>
    <w:rsid w:val="00F51E64"/>
    <w:rsid w:val="00F52225"/>
    <w:rsid w:val="00F55127"/>
    <w:rsid w:val="00F56D2A"/>
    <w:rsid w:val="00F57367"/>
    <w:rsid w:val="00F57F4F"/>
    <w:rsid w:val="00F61BF7"/>
    <w:rsid w:val="00F66B9F"/>
    <w:rsid w:val="00F71C83"/>
    <w:rsid w:val="00F73669"/>
    <w:rsid w:val="00F7530B"/>
    <w:rsid w:val="00F8197B"/>
    <w:rsid w:val="00F839AB"/>
    <w:rsid w:val="00F84670"/>
    <w:rsid w:val="00F85BA4"/>
    <w:rsid w:val="00F90121"/>
    <w:rsid w:val="00F9120D"/>
    <w:rsid w:val="00F926C2"/>
    <w:rsid w:val="00F9516B"/>
    <w:rsid w:val="00F97884"/>
    <w:rsid w:val="00FA1170"/>
    <w:rsid w:val="00FA2D3B"/>
    <w:rsid w:val="00FB1A5F"/>
    <w:rsid w:val="00FB21D9"/>
    <w:rsid w:val="00FB279D"/>
    <w:rsid w:val="00FB4BD2"/>
    <w:rsid w:val="00FB5BE6"/>
    <w:rsid w:val="00FC178E"/>
    <w:rsid w:val="00FC26FC"/>
    <w:rsid w:val="00FC5769"/>
    <w:rsid w:val="00FC696D"/>
    <w:rsid w:val="00FD71F8"/>
    <w:rsid w:val="00FE04C4"/>
    <w:rsid w:val="00FE163A"/>
    <w:rsid w:val="00FE23E8"/>
    <w:rsid w:val="00FE2AFF"/>
    <w:rsid w:val="00FE3D2D"/>
    <w:rsid w:val="00FE5FB0"/>
    <w:rsid w:val="00FF0996"/>
    <w:rsid w:val="00FF0F7F"/>
    <w:rsid w:val="00FF3096"/>
    <w:rsid w:val="00FF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CE10A"/>
  <w15:docId w15:val="{B3C4791E-7201-4E0F-8F5D-8E32D065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4A"/>
    <w:pPr>
      <w:widowControl w:val="0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16DE5"/>
    <w:pPr>
      <w:outlineLvl w:val="0"/>
    </w:pPr>
    <w:rPr>
      <w:rFonts w:cs="Times New Roman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616DE5"/>
    <w:pPr>
      <w:outlineLvl w:val="2"/>
    </w:pPr>
    <w:rPr>
      <w:rFonts w:cs="Times New Roman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022C6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6DE5"/>
    <w:rPr>
      <w:rFonts w:ascii="Arial" w:eastAsia="Times New Roman" w:hAnsi="Arial" w:cs="Arial"/>
      <w:snapToGrid w:val="0"/>
      <w:sz w:val="24"/>
      <w:szCs w:val="24"/>
      <w:lang w:val="en-GB"/>
    </w:rPr>
  </w:style>
  <w:style w:type="character" w:customStyle="1" w:styleId="Heading3Char">
    <w:name w:val="Heading 3 Char"/>
    <w:link w:val="Heading3"/>
    <w:rsid w:val="00616DE5"/>
    <w:rPr>
      <w:rFonts w:ascii="Arial" w:eastAsia="Times New Roman" w:hAnsi="Arial" w:cs="Arial"/>
      <w:snapToGrid w:val="0"/>
      <w:sz w:val="24"/>
      <w:szCs w:val="24"/>
      <w:lang w:val="en-GB"/>
    </w:rPr>
  </w:style>
  <w:style w:type="paragraph" w:styleId="List">
    <w:name w:val="List"/>
    <w:basedOn w:val="Normal"/>
    <w:rsid w:val="00616DE5"/>
    <w:pPr>
      <w:tabs>
        <w:tab w:val="left" w:pos="283"/>
      </w:tabs>
      <w:ind w:left="283" w:hanging="283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17151"/>
    <w:pPr>
      <w:ind w:left="720"/>
      <w:contextualSpacing/>
    </w:pPr>
  </w:style>
  <w:style w:type="numbering" w:customStyle="1" w:styleId="Style1">
    <w:name w:val="Style1"/>
    <w:uiPriority w:val="99"/>
    <w:rsid w:val="00717151"/>
    <w:pPr>
      <w:numPr>
        <w:numId w:val="1"/>
      </w:numPr>
    </w:pPr>
  </w:style>
  <w:style w:type="paragraph" w:customStyle="1" w:styleId="Default">
    <w:name w:val="Default"/>
    <w:rsid w:val="00521DEB"/>
    <w:pPr>
      <w:widowControl w:val="0"/>
    </w:pPr>
    <w:rPr>
      <w:rFonts w:ascii="Times New Roman" w:eastAsia="Times New Roman" w:hAnsi="Times New Roman"/>
      <w:snapToGrid w:val="0"/>
      <w:sz w:val="22"/>
      <w:szCs w:val="22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28503E"/>
  </w:style>
  <w:style w:type="numbering" w:customStyle="1" w:styleId="Style2">
    <w:name w:val="Style2"/>
    <w:uiPriority w:val="99"/>
    <w:rsid w:val="00C04406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924C3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HeaderChar">
    <w:name w:val="Header Char"/>
    <w:link w:val="Header"/>
    <w:uiPriority w:val="99"/>
    <w:rsid w:val="005924C3"/>
    <w:rPr>
      <w:rFonts w:ascii="Arial" w:eastAsia="Times New Roman" w:hAnsi="Arial" w:cs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24C3"/>
    <w:pPr>
      <w:tabs>
        <w:tab w:val="center" w:pos="4680"/>
        <w:tab w:val="right" w:pos="9360"/>
      </w:tabs>
    </w:pPr>
    <w:rPr>
      <w:rFonts w:cs="Times New Roman"/>
      <w:lang w:eastAsia="x-none"/>
    </w:rPr>
  </w:style>
  <w:style w:type="character" w:customStyle="1" w:styleId="FooterChar">
    <w:name w:val="Footer Char"/>
    <w:link w:val="Footer"/>
    <w:uiPriority w:val="99"/>
    <w:rsid w:val="005924C3"/>
    <w:rPr>
      <w:rFonts w:ascii="Arial" w:eastAsia="Times New Roman" w:hAnsi="Arial" w:cs="Arial"/>
      <w:snapToGrid w:val="0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4C3"/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5924C3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styleId="Title">
    <w:name w:val="Title"/>
    <w:basedOn w:val="Normal"/>
    <w:link w:val="TitleChar"/>
    <w:qFormat/>
    <w:rsid w:val="005924C3"/>
    <w:pPr>
      <w:tabs>
        <w:tab w:val="left" w:pos="1395"/>
        <w:tab w:val="center" w:pos="4153"/>
      </w:tabs>
      <w:jc w:val="center"/>
    </w:pPr>
    <w:rPr>
      <w:rFonts w:cs="Times New Roman"/>
      <w:b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5924C3"/>
    <w:rPr>
      <w:rFonts w:ascii="Arial" w:eastAsia="Times New Roman" w:hAnsi="Arial"/>
      <w:b/>
      <w:snapToGrid w:val="0"/>
    </w:rPr>
  </w:style>
  <w:style w:type="character" w:styleId="Strong">
    <w:name w:val="Strong"/>
    <w:uiPriority w:val="22"/>
    <w:qFormat/>
    <w:rsid w:val="005924C3"/>
    <w:rPr>
      <w:b/>
      <w:bCs/>
    </w:rPr>
  </w:style>
  <w:style w:type="character" w:styleId="Hyperlink">
    <w:name w:val="Hyperlink"/>
    <w:uiPriority w:val="99"/>
    <w:rsid w:val="00756A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F0388"/>
    <w:pPr>
      <w:widowControl/>
      <w:spacing w:before="100" w:beforeAutospacing="1" w:after="100" w:afterAutospacing="1"/>
    </w:pPr>
    <w:rPr>
      <w:rFonts w:ascii="Times New Roman" w:hAnsi="Times New Roman" w:cs="Times New Roman"/>
      <w:snapToGrid/>
      <w:lang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51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F9516B"/>
    <w:rPr>
      <w:rFonts w:ascii="Courier New" w:eastAsia="Times New Roman" w:hAnsi="Courier New" w:cs="Courier New"/>
    </w:rPr>
  </w:style>
  <w:style w:type="paragraph" w:customStyle="1" w:styleId="ecxmsonormal">
    <w:name w:val="ecxmsonormal"/>
    <w:basedOn w:val="Normal"/>
    <w:rsid w:val="00F9516B"/>
    <w:pPr>
      <w:widowControl/>
      <w:spacing w:after="324"/>
    </w:pPr>
    <w:rPr>
      <w:rFonts w:ascii="Times New Roman" w:hAnsi="Times New Roman" w:cs="Times New Roman"/>
      <w:snapToGrid/>
      <w:lang w:eastAsia="en-GB"/>
    </w:rPr>
  </w:style>
  <w:style w:type="character" w:customStyle="1" w:styleId="rphighlightallclass">
    <w:name w:val="rphighlightallclass"/>
    <w:rsid w:val="0082031C"/>
  </w:style>
  <w:style w:type="table" w:styleId="TableGrid">
    <w:name w:val="Table Grid"/>
    <w:basedOn w:val="TableNormal"/>
    <w:uiPriority w:val="59"/>
    <w:rsid w:val="00197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rlaistextmedium">
    <w:name w:val="morlaistext_medium"/>
    <w:rsid w:val="003A52F6"/>
  </w:style>
  <w:style w:type="character" w:customStyle="1" w:styleId="morlaistextlarge">
    <w:name w:val="morlaistext_large"/>
    <w:rsid w:val="003A52F6"/>
  </w:style>
  <w:style w:type="character" w:styleId="UnresolvedMention">
    <w:name w:val="Unresolved Mention"/>
    <w:uiPriority w:val="99"/>
    <w:semiHidden/>
    <w:unhideWhenUsed/>
    <w:rsid w:val="00BE37B3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DefaultParagraphFont"/>
    <w:rsid w:val="007664DF"/>
  </w:style>
  <w:style w:type="character" w:customStyle="1" w:styleId="Heading4Char">
    <w:name w:val="Heading 4 Char"/>
    <w:basedOn w:val="DefaultParagraphFont"/>
    <w:link w:val="Heading4"/>
    <w:rsid w:val="00946151"/>
    <w:rPr>
      <w:rFonts w:ascii="Times New Roman" w:eastAsia="Times New Roman" w:hAnsi="Times New Roman"/>
      <w:b/>
      <w:bCs/>
      <w:snapToGrid w:val="0"/>
      <w:sz w:val="28"/>
      <w:szCs w:val="2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B09D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27A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9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2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0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95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53445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27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270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55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9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808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7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1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7205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4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2104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1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96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87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36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319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779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07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6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303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219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151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9009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C152-8359-4026-B37D-E02A7E612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Links>
    <vt:vector size="6" baseType="variant">
      <vt:variant>
        <vt:i4>1114213</vt:i4>
      </vt:variant>
      <vt:variant>
        <vt:i4>0</vt:i4>
      </vt:variant>
      <vt:variant>
        <vt:i4>0</vt:i4>
      </vt:variant>
      <vt:variant>
        <vt:i4>5</vt:i4>
      </vt:variant>
      <vt:variant>
        <vt:lpwstr>mailto:llanfairnb@hotmail.co.uk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Munnery</dc:creator>
  <cp:keywords/>
  <dc:description/>
  <cp:lastModifiedBy>Mai Owen</cp:lastModifiedBy>
  <cp:revision>3</cp:revision>
  <cp:lastPrinted>2019-07-04T10:27:00Z</cp:lastPrinted>
  <dcterms:created xsi:type="dcterms:W3CDTF">2026-06-03T21:58:00Z</dcterms:created>
  <dcterms:modified xsi:type="dcterms:W3CDTF">2026-06-11T20:14:00Z</dcterms:modified>
</cp:coreProperties>
</file>